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F7DCD" w14:textId="77777777" w:rsidR="0085689A" w:rsidRDefault="001B6751">
      <w:pPr>
        <w:spacing w:after="0"/>
        <w:ind w:left="-1440" w:right="10459"/>
      </w:pPr>
      <w:r>
        <w:rPr>
          <w:noProof/>
        </w:rPr>
        <mc:AlternateContent>
          <mc:Choice Requires="wps">
            <w:drawing>
              <wp:anchor distT="45720" distB="45720" distL="114300" distR="114300" simplePos="0" relativeHeight="251681792" behindDoc="0" locked="0" layoutInCell="1" allowOverlap="1" wp14:anchorId="7F156359" wp14:editId="72915061">
                <wp:simplePos x="0" y="0"/>
                <wp:positionH relativeFrom="column">
                  <wp:posOffset>-457200</wp:posOffset>
                </wp:positionH>
                <wp:positionV relativeFrom="paragraph">
                  <wp:posOffset>5684520</wp:posOffset>
                </wp:positionV>
                <wp:extent cx="3078480" cy="27051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05100"/>
                        </a:xfrm>
                        <a:prstGeom prst="rect">
                          <a:avLst/>
                        </a:prstGeom>
                        <a:noFill/>
                        <a:ln w="9525">
                          <a:noFill/>
                          <a:miter lim="800000"/>
                          <a:headEnd/>
                          <a:tailEnd/>
                        </a:ln>
                      </wps:spPr>
                      <wps:txbx>
                        <w:txbxContent>
                          <w:p w14:paraId="2B385E48" w14:textId="77777777" w:rsidR="001B6751" w:rsidRDefault="00AA3004" w:rsidP="00EF42AC">
                            <w:pPr>
                              <w:rPr>
                                <w:rFonts w:ascii="Century Gothic" w:hAnsi="Century Gothic"/>
                                <w:b/>
                              </w:rPr>
                            </w:pPr>
                            <w:r w:rsidRPr="00AA3004">
                              <w:rPr>
                                <w:rFonts w:ascii="Century Gothic" w:hAnsi="Century Gothic"/>
                                <w:b/>
                              </w:rPr>
                              <w:t xml:space="preserve">This half term we will be </w:t>
                            </w:r>
                            <w:r w:rsidR="001B6751">
                              <w:rPr>
                                <w:rFonts w:ascii="Century Gothic" w:hAnsi="Century Gothic"/>
                                <w:b/>
                              </w:rPr>
                              <w:t xml:space="preserve">focusing               on multiplication and </w:t>
                            </w:r>
                            <w:proofErr w:type="gramStart"/>
                            <w:r w:rsidR="001B6751">
                              <w:rPr>
                                <w:rFonts w:ascii="Century Gothic" w:hAnsi="Century Gothic"/>
                                <w:b/>
                              </w:rPr>
                              <w:t xml:space="preserve">division,   </w:t>
                            </w:r>
                            <w:proofErr w:type="gramEnd"/>
                            <w:r w:rsidR="001B6751">
                              <w:rPr>
                                <w:rFonts w:ascii="Century Gothic" w:hAnsi="Century Gothic"/>
                                <w:b/>
                              </w:rPr>
                              <w:t xml:space="preserve">     including square, cube and                  prime numbers. </w:t>
                            </w:r>
                          </w:p>
                          <w:p w14:paraId="2C85AF8C" w14:textId="77777777" w:rsidR="001B6751" w:rsidRDefault="001B6751" w:rsidP="00EF42AC">
                            <w:pPr>
                              <w:rPr>
                                <w:rFonts w:ascii="Century Gothic" w:hAnsi="Century Gothic"/>
                                <w:b/>
                              </w:rPr>
                            </w:pPr>
                            <w:r>
                              <w:rPr>
                                <w:rFonts w:ascii="Century Gothic" w:hAnsi="Century Gothic"/>
                                <w:b/>
                              </w:rPr>
                              <w:t xml:space="preserve">We will then move on to learning about geometry, with a focus on position and direction within problem solving. </w:t>
                            </w:r>
                          </w:p>
                          <w:p w14:paraId="1FAC5AF6" w14:textId="77777777" w:rsidR="00AA3004" w:rsidRPr="00AA3004" w:rsidRDefault="001B6751" w:rsidP="00EF42AC">
                            <w:pPr>
                              <w:rPr>
                                <w:rFonts w:ascii="Century Gothic" w:hAnsi="Century Gothic"/>
                                <w:b/>
                              </w:rPr>
                            </w:pPr>
                            <w:r>
                              <w:rPr>
                                <w:rFonts w:ascii="Century Gothic" w:hAnsi="Century Gothic"/>
                                <w:b/>
                              </w:rPr>
                              <w:t xml:space="preserve">We will also be consolidating our addition and subtraction knowledge using formal written methods and statistics. </w:t>
                            </w:r>
                            <w:r w:rsidR="00AA3004">
                              <w:rPr>
                                <w:rFonts w:ascii="Century Gothic" w:hAnsi="Century Gothic"/>
                                <w:b/>
                              </w:rPr>
                              <w:t xml:space="preserve">             </w:t>
                            </w:r>
                          </w:p>
                          <w:p w14:paraId="322A65B0" w14:textId="77777777" w:rsidR="00AA3004" w:rsidRDefault="00AA3004"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156359" id="_x0000_t202" coordsize="21600,21600" o:spt="202" path="m,l,21600r21600,l21600,xe">
                <v:stroke joinstyle="miter"/>
                <v:path gradientshapeok="t" o:connecttype="rect"/>
              </v:shapetype>
              <v:shape id="Text Box 2" o:spid="_x0000_s1026" type="#_x0000_t202" style="position:absolute;left:0;text-align:left;margin-left:-36pt;margin-top:447.6pt;width:242.4pt;height:213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" filled="f" stroked="f">
                <v:textbox>
                  <w:txbxContent>
                    <w:p w14:paraId="2B385E48" w14:textId="77777777" w:rsidR="001B6751" w:rsidRDefault="00AA3004" w:rsidP="00EF42AC">
                      <w:pPr>
                        <w:rPr>
                          <w:rFonts w:ascii="Century Gothic" w:hAnsi="Century Gothic"/>
                          <w:b/>
                        </w:rPr>
                      </w:pPr>
                      <w:r w:rsidRPr="00AA3004">
                        <w:rPr>
                          <w:rFonts w:ascii="Century Gothic" w:hAnsi="Century Gothic"/>
                          <w:b/>
                        </w:rPr>
                        <w:t xml:space="preserve">This half term we will be </w:t>
                      </w:r>
                      <w:r w:rsidR="001B6751">
                        <w:rPr>
                          <w:rFonts w:ascii="Century Gothic" w:hAnsi="Century Gothic"/>
                          <w:b/>
                        </w:rPr>
                        <w:t xml:space="preserve">focusing               on multiplication and </w:t>
                      </w:r>
                      <w:proofErr w:type="gramStart"/>
                      <w:r w:rsidR="001B6751">
                        <w:rPr>
                          <w:rFonts w:ascii="Century Gothic" w:hAnsi="Century Gothic"/>
                          <w:b/>
                        </w:rPr>
                        <w:t xml:space="preserve">division,   </w:t>
                      </w:r>
                      <w:proofErr w:type="gramEnd"/>
                      <w:r w:rsidR="001B6751">
                        <w:rPr>
                          <w:rFonts w:ascii="Century Gothic" w:hAnsi="Century Gothic"/>
                          <w:b/>
                        </w:rPr>
                        <w:t xml:space="preserve">     including square, cube and                  prime numbers. </w:t>
                      </w:r>
                    </w:p>
                    <w:p w14:paraId="2C85AF8C" w14:textId="77777777" w:rsidR="001B6751" w:rsidRDefault="001B6751" w:rsidP="00EF42AC">
                      <w:pPr>
                        <w:rPr>
                          <w:rFonts w:ascii="Century Gothic" w:hAnsi="Century Gothic"/>
                          <w:b/>
                        </w:rPr>
                      </w:pPr>
                      <w:r>
                        <w:rPr>
                          <w:rFonts w:ascii="Century Gothic" w:hAnsi="Century Gothic"/>
                          <w:b/>
                        </w:rPr>
                        <w:t xml:space="preserve">We will then move on to learning about geometry, with a focus on position and direction within problem solving. </w:t>
                      </w:r>
                    </w:p>
                    <w:p w14:paraId="1FAC5AF6" w14:textId="77777777" w:rsidR="00AA3004" w:rsidRPr="00AA3004" w:rsidRDefault="001B6751" w:rsidP="00EF42AC">
                      <w:pPr>
                        <w:rPr>
                          <w:rFonts w:ascii="Century Gothic" w:hAnsi="Century Gothic"/>
                          <w:b/>
                        </w:rPr>
                      </w:pPr>
                      <w:r>
                        <w:rPr>
                          <w:rFonts w:ascii="Century Gothic" w:hAnsi="Century Gothic"/>
                          <w:b/>
                        </w:rPr>
                        <w:t xml:space="preserve">We will also be consolidating our addition and subtraction knowledge using formal written methods and statistics. </w:t>
                      </w:r>
                      <w:r w:rsidR="00AA3004">
                        <w:rPr>
                          <w:rFonts w:ascii="Century Gothic" w:hAnsi="Century Gothic"/>
                          <w:b/>
                        </w:rPr>
                        <w:t xml:space="preserve">             </w:t>
                      </w:r>
                    </w:p>
                    <w:p w14:paraId="322A65B0" w14:textId="77777777" w:rsidR="00AA3004" w:rsidRDefault="00AA3004" w:rsidP="00630B65"/>
                  </w:txbxContent>
                </v:textbox>
              </v:shape>
            </w:pict>
          </mc:Fallback>
        </mc:AlternateContent>
      </w:r>
      <w:r>
        <w:rPr>
          <w:noProof/>
        </w:rPr>
        <mc:AlternateContent>
          <mc:Choice Requires="wps">
            <w:drawing>
              <wp:anchor distT="45720" distB="45720" distL="114300" distR="114300" simplePos="0" relativeHeight="251679744" behindDoc="1" locked="0" layoutInCell="1" allowOverlap="1" wp14:anchorId="4BC58D9A" wp14:editId="1BDA74F5">
                <wp:simplePos x="0" y="0"/>
                <wp:positionH relativeFrom="column">
                  <wp:posOffset>3055620</wp:posOffset>
                </wp:positionH>
                <wp:positionV relativeFrom="paragraph">
                  <wp:posOffset>1874520</wp:posOffset>
                </wp:positionV>
                <wp:extent cx="3078480" cy="2880360"/>
                <wp:effectExtent l="0" t="0" r="0" b="0"/>
                <wp:wrapTight wrapText="bothSides">
                  <wp:wrapPolygon edited="0">
                    <wp:start x="401" y="0"/>
                    <wp:lineTo x="401" y="21429"/>
                    <wp:lineTo x="21119" y="21429"/>
                    <wp:lineTo x="21119" y="0"/>
                    <wp:lineTo x="401"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880360"/>
                        </a:xfrm>
                        <a:prstGeom prst="rect">
                          <a:avLst/>
                        </a:prstGeom>
                        <a:noFill/>
                        <a:ln w="9525">
                          <a:noFill/>
                          <a:miter lim="800000"/>
                          <a:headEnd/>
                          <a:tailEnd/>
                        </a:ln>
                      </wps:spPr>
                      <wps:txbx>
                        <w:txbxContent>
                          <w:p w14:paraId="516AD7A0" w14:textId="77777777" w:rsidR="00AA3004" w:rsidRPr="0009359B" w:rsidRDefault="0009359B" w:rsidP="00AA3004">
                            <w:pPr>
                              <w:jc w:val="center"/>
                              <w:rPr>
                                <w:rFonts w:ascii="Century Gothic" w:hAnsi="Century Gothic"/>
                                <w:b/>
                              </w:rPr>
                            </w:pPr>
                            <w:r w:rsidRPr="0009359B">
                              <w:rPr>
                                <w:rFonts w:ascii="Century Gothic" w:hAnsi="Century Gothic"/>
                                <w:b/>
                              </w:rPr>
                              <w:t>This half term we will be reading:</w:t>
                            </w:r>
                          </w:p>
                          <w:p w14:paraId="0ADEF81C" w14:textId="402663F6" w:rsidR="0009359B" w:rsidRDefault="001B6751" w:rsidP="001B6751">
                            <w:r>
                              <w:rPr>
                                <w:noProof/>
                                <w:bdr w:val="none" w:sz="0" w:space="0" w:color="auto" w:frame="1"/>
                              </w:rPr>
                              <w:drawing>
                                <wp:inline distT="0" distB="0" distL="0" distR="0" wp14:anchorId="0A9AAF6D" wp14:editId="6B48A776">
                                  <wp:extent cx="861060" cy="1066800"/>
                                  <wp:effectExtent l="0" t="0" r="0" b="0"/>
                                  <wp:docPr id="2" name="Picture 2" descr="Shackleton's Journey: 1 : William Gr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ckleton's Journey: 1 : William Grill: Amazon.co.uk: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1060" cy="1066800"/>
                                          </a:xfrm>
                                          <a:prstGeom prst="rect">
                                            <a:avLst/>
                                          </a:prstGeom>
                                          <a:noFill/>
                                          <a:ln>
                                            <a:noFill/>
                                          </a:ln>
                                        </pic:spPr>
                                      </pic:pic>
                                    </a:graphicData>
                                  </a:graphic>
                                </wp:inline>
                              </w:drawing>
                            </w:r>
                            <w:r>
                              <w:t xml:space="preserve">  </w:t>
                            </w:r>
                            <w:r>
                              <w:rPr>
                                <w:noProof/>
                                <w:bdr w:val="none" w:sz="0" w:space="0" w:color="auto" w:frame="1"/>
                              </w:rPr>
                              <w:drawing>
                                <wp:inline distT="0" distB="0" distL="0" distR="0" wp14:anchorId="25857E89" wp14:editId="7AD59FA9">
                                  <wp:extent cx="883920" cy="1028700"/>
                                  <wp:effectExtent l="0" t="0" r="0" b="0"/>
                                  <wp:docPr id="14" name="Picture 14" descr="Everest: The Remarkable Story of Edmund Hillary and Tenzing Norgay :  Stewart, Alexandra, Todd-Stanton, Joe, Fiennes, Sir Ranulp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verest: The Remarkable Story of Edmund Hillary and Tenzing Norgay :  Stewart, Alexandra, Todd-Stanton, Joe, Fiennes, Sir Ranulph: Amazon.co.uk: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1028700"/>
                                          </a:xfrm>
                                          <a:prstGeom prst="rect">
                                            <a:avLst/>
                                          </a:prstGeom>
                                          <a:noFill/>
                                          <a:ln>
                                            <a:noFill/>
                                          </a:ln>
                                        </pic:spPr>
                                      </pic:pic>
                                    </a:graphicData>
                                  </a:graphic>
                                </wp:inline>
                              </w:drawing>
                            </w:r>
                          </w:p>
                          <w:p w14:paraId="26E0FBA0" w14:textId="5AD35450" w:rsidR="0009359B" w:rsidRPr="00AA3004" w:rsidRDefault="001B6751" w:rsidP="00630B65">
                            <w:pPr>
                              <w:rPr>
                                <w:rFonts w:ascii="Century Gothic" w:hAnsi="Century Gothic"/>
                                <w:b/>
                              </w:rPr>
                            </w:pPr>
                            <w:r>
                              <w:rPr>
                                <w:rFonts w:ascii="Century Gothic" w:hAnsi="Century Gothic"/>
                                <w:b/>
                              </w:rPr>
                              <w:t>We will be writing a recount of</w:t>
                            </w:r>
                            <w:r w:rsidR="009B3AC9">
                              <w:rPr>
                                <w:rFonts w:ascii="Century Gothic" w:hAnsi="Century Gothic"/>
                                <w:b/>
                              </w:rPr>
                              <w:t xml:space="preserve"> Shackleton’s</w:t>
                            </w:r>
                            <w:r>
                              <w:rPr>
                                <w:rFonts w:ascii="Century Gothic" w:hAnsi="Century Gothic"/>
                                <w:b/>
                              </w:rPr>
                              <w:t xml:space="preserve"> amazing journey and a letter using formal language</w:t>
                            </w:r>
                            <w:r w:rsidR="009B3AC9">
                              <w:rPr>
                                <w:rFonts w:ascii="Century Gothic" w:hAnsi="Century Gothic"/>
                                <w:b/>
                              </w:rPr>
                              <w:t xml:space="preserve">. We </w:t>
                            </w:r>
                            <w:r>
                              <w:rPr>
                                <w:rFonts w:ascii="Century Gothic" w:hAnsi="Century Gothic"/>
                                <w:b/>
                              </w:rPr>
                              <w:t>will develop our skills of using language for formal speech and applying commas for parenthesis.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C58D9A" id="_x0000_s1027" type="#_x0000_t202" style="position:absolute;left:0;text-align:left;margin-left:240.6pt;margin-top:147.6pt;width:242.4pt;height:226.8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" filled="f" stroked="f">
                <v:textbox>
                  <w:txbxContent>
                    <w:p w14:paraId="516AD7A0" w14:textId="77777777" w:rsidR="00AA3004" w:rsidRPr="0009359B" w:rsidRDefault="0009359B" w:rsidP="00AA3004">
                      <w:pPr>
                        <w:jc w:val="center"/>
                        <w:rPr>
                          <w:rFonts w:ascii="Century Gothic" w:hAnsi="Century Gothic"/>
                          <w:b/>
                        </w:rPr>
                      </w:pPr>
                      <w:r w:rsidRPr="0009359B">
                        <w:rPr>
                          <w:rFonts w:ascii="Century Gothic" w:hAnsi="Century Gothic"/>
                          <w:b/>
                        </w:rPr>
                        <w:t>This half term we will be reading:</w:t>
                      </w:r>
                    </w:p>
                    <w:p w14:paraId="0ADEF81C" w14:textId="402663F6" w:rsidR="0009359B" w:rsidRDefault="001B6751" w:rsidP="001B6751">
                      <w:r>
                        <w:rPr>
                          <w:noProof/>
                          <w:bdr w:val="none" w:sz="0" w:space="0" w:color="auto" w:frame="1"/>
                        </w:rPr>
                        <w:drawing>
                          <wp:inline distT="0" distB="0" distL="0" distR="0" wp14:anchorId="0A9AAF6D" wp14:editId="6B48A776">
                            <wp:extent cx="861060" cy="1066800"/>
                            <wp:effectExtent l="0" t="0" r="0" b="0"/>
                            <wp:docPr id="2" name="Picture 2" descr="Shackleton's Journey: 1 : William Gr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ckleton's Journey: 1 : William Grill: Amazon.co.uk: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1060" cy="1066800"/>
                                    </a:xfrm>
                                    <a:prstGeom prst="rect">
                                      <a:avLst/>
                                    </a:prstGeom>
                                    <a:noFill/>
                                    <a:ln>
                                      <a:noFill/>
                                    </a:ln>
                                  </pic:spPr>
                                </pic:pic>
                              </a:graphicData>
                            </a:graphic>
                          </wp:inline>
                        </w:drawing>
                      </w:r>
                      <w:r>
                        <w:t xml:space="preserve">  </w:t>
                      </w:r>
                      <w:r>
                        <w:rPr>
                          <w:noProof/>
                          <w:bdr w:val="none" w:sz="0" w:space="0" w:color="auto" w:frame="1"/>
                        </w:rPr>
                        <w:drawing>
                          <wp:inline distT="0" distB="0" distL="0" distR="0" wp14:anchorId="25857E89" wp14:editId="7AD59FA9">
                            <wp:extent cx="883920" cy="1028700"/>
                            <wp:effectExtent l="0" t="0" r="0" b="0"/>
                            <wp:docPr id="14" name="Picture 14" descr="Everest: The Remarkable Story of Edmund Hillary and Tenzing Norgay :  Stewart, Alexandra, Todd-Stanton, Joe, Fiennes, Sir Ranulp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verest: The Remarkable Story of Edmund Hillary and Tenzing Norgay :  Stewart, Alexandra, Todd-Stanton, Joe, Fiennes, Sir Ranulph: Amazon.co.uk: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1028700"/>
                                    </a:xfrm>
                                    <a:prstGeom prst="rect">
                                      <a:avLst/>
                                    </a:prstGeom>
                                    <a:noFill/>
                                    <a:ln>
                                      <a:noFill/>
                                    </a:ln>
                                  </pic:spPr>
                                </pic:pic>
                              </a:graphicData>
                            </a:graphic>
                          </wp:inline>
                        </w:drawing>
                      </w:r>
                    </w:p>
                    <w:p w14:paraId="26E0FBA0" w14:textId="5AD35450" w:rsidR="0009359B" w:rsidRPr="00AA3004" w:rsidRDefault="001B6751" w:rsidP="00630B65">
                      <w:pPr>
                        <w:rPr>
                          <w:rFonts w:ascii="Century Gothic" w:hAnsi="Century Gothic"/>
                          <w:b/>
                        </w:rPr>
                      </w:pPr>
                      <w:r>
                        <w:rPr>
                          <w:rFonts w:ascii="Century Gothic" w:hAnsi="Century Gothic"/>
                          <w:b/>
                        </w:rPr>
                        <w:t>We will be writing a recount of</w:t>
                      </w:r>
                      <w:r w:rsidR="009B3AC9">
                        <w:rPr>
                          <w:rFonts w:ascii="Century Gothic" w:hAnsi="Century Gothic"/>
                          <w:b/>
                        </w:rPr>
                        <w:t xml:space="preserve"> Shackleton’s</w:t>
                      </w:r>
                      <w:r>
                        <w:rPr>
                          <w:rFonts w:ascii="Century Gothic" w:hAnsi="Century Gothic"/>
                          <w:b/>
                        </w:rPr>
                        <w:t xml:space="preserve"> amazing journey and a letter using formal language</w:t>
                      </w:r>
                      <w:r w:rsidR="009B3AC9">
                        <w:rPr>
                          <w:rFonts w:ascii="Century Gothic" w:hAnsi="Century Gothic"/>
                          <w:b/>
                        </w:rPr>
                        <w:t xml:space="preserve">. We </w:t>
                      </w:r>
                      <w:r>
                        <w:rPr>
                          <w:rFonts w:ascii="Century Gothic" w:hAnsi="Century Gothic"/>
                          <w:b/>
                        </w:rPr>
                        <w:t>will develop our skills of using language for formal speech and applying commas for parenthesis.</w:t>
                      </w:r>
                    </w:p>
                  </w:txbxContent>
                </v:textbox>
                <w10:wrap type="tight"/>
              </v:shape>
            </w:pict>
          </mc:Fallback>
        </mc:AlternateContent>
      </w:r>
      <w:r w:rsidR="00630B65">
        <w:rPr>
          <w:noProof/>
        </w:rPr>
        <mc:AlternateContent>
          <mc:Choice Requires="wps">
            <w:drawing>
              <wp:anchor distT="45720" distB="45720" distL="114300" distR="114300" simplePos="0" relativeHeight="251683840" behindDoc="0" locked="0" layoutInCell="1" allowOverlap="1" wp14:anchorId="571EF8BE" wp14:editId="5A396CA9">
                <wp:simplePos x="0" y="0"/>
                <wp:positionH relativeFrom="column">
                  <wp:posOffset>3268980</wp:posOffset>
                </wp:positionH>
                <wp:positionV relativeFrom="paragraph">
                  <wp:posOffset>6332220</wp:posOffset>
                </wp:positionV>
                <wp:extent cx="3078480" cy="270510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05100"/>
                        </a:xfrm>
                        <a:prstGeom prst="rect">
                          <a:avLst/>
                        </a:prstGeom>
                        <a:noFill/>
                        <a:ln w="9525">
                          <a:noFill/>
                          <a:miter lim="800000"/>
                          <a:headEnd/>
                          <a:tailEnd/>
                        </a:ln>
                      </wps:spPr>
                      <wps:txbx>
                        <w:txbxContent>
                          <w:p w14:paraId="532C1729" w14:textId="77777777" w:rsidR="001B6751" w:rsidRDefault="001B6751" w:rsidP="00EF42AC">
                            <w:pPr>
                              <w:spacing w:after="0" w:line="240" w:lineRule="auto"/>
                              <w:rPr>
                                <w:rFonts w:ascii="Century Gothic" w:eastAsia="Times New Roman" w:hAnsi="Century Gothic" w:cs="Times New Roman"/>
                                <w:b/>
                                <w:sz w:val="20"/>
                                <w:szCs w:val="20"/>
                              </w:rPr>
                            </w:pPr>
                          </w:p>
                          <w:p w14:paraId="5D816A5E" w14:textId="77777777" w:rsidR="00AA3004" w:rsidRDefault="00BF3C5E" w:rsidP="00EF42AC">
                            <w:pPr>
                              <w:spacing w:after="0" w:line="240" w:lineRule="auto"/>
                              <w:rPr>
                                <w:rFonts w:ascii="Century Gothic" w:hAnsi="Century Gothic"/>
                                <w:b/>
                                <w:sz w:val="20"/>
                                <w:szCs w:val="20"/>
                              </w:rPr>
                            </w:pPr>
                            <w:r w:rsidRPr="00BF3C5E">
                              <w:rPr>
                                <w:rFonts w:ascii="Century Gothic" w:eastAsia="Times New Roman" w:hAnsi="Century Gothic" w:cs="Times New Roman"/>
                                <w:b/>
                                <w:sz w:val="20"/>
                                <w:szCs w:val="20"/>
                              </w:rPr>
                              <w:t xml:space="preserve">This half term we will be focusing on </w:t>
                            </w:r>
                            <w:r w:rsidR="001B6751">
                              <w:rPr>
                                <w:rFonts w:ascii="Century Gothic" w:eastAsia="Times New Roman" w:hAnsi="Century Gothic" w:cs="Times New Roman"/>
                                <w:b/>
                                <w:sz w:val="20"/>
                                <w:szCs w:val="20"/>
                              </w:rPr>
                              <w:t xml:space="preserve">animals including humans, with a focus on </w:t>
                            </w:r>
                            <w:r w:rsidR="001B6751" w:rsidRPr="001B6751">
                              <w:rPr>
                                <w:rFonts w:ascii="Century Gothic" w:hAnsi="Century Gothic"/>
                                <w:b/>
                                <w:sz w:val="20"/>
                                <w:szCs w:val="20"/>
                              </w:rPr>
                              <w:t>describ</w:t>
                            </w:r>
                            <w:r w:rsidR="001B6751">
                              <w:rPr>
                                <w:rFonts w:ascii="Century Gothic" w:hAnsi="Century Gothic"/>
                                <w:b/>
                                <w:sz w:val="20"/>
                                <w:szCs w:val="20"/>
                              </w:rPr>
                              <w:t>ing</w:t>
                            </w:r>
                            <w:r w:rsidR="001B6751" w:rsidRPr="001B6751">
                              <w:rPr>
                                <w:rFonts w:ascii="Century Gothic" w:hAnsi="Century Gothic"/>
                                <w:b/>
                                <w:sz w:val="20"/>
                                <w:szCs w:val="20"/>
                              </w:rPr>
                              <w:t xml:space="preserve"> the changes as humans develop to old age</w:t>
                            </w:r>
                            <w:r w:rsidR="001B6751">
                              <w:rPr>
                                <w:rFonts w:ascii="Century Gothic" w:hAnsi="Century Gothic"/>
                                <w:b/>
                                <w:sz w:val="20"/>
                                <w:szCs w:val="20"/>
                              </w:rPr>
                              <w:t xml:space="preserve">. </w:t>
                            </w:r>
                          </w:p>
                          <w:p w14:paraId="48DA7642" w14:textId="77777777" w:rsidR="001B6751" w:rsidRDefault="001B6751" w:rsidP="00EF42AC">
                            <w:pPr>
                              <w:spacing w:after="0" w:line="240" w:lineRule="auto"/>
                              <w:rPr>
                                <w:rFonts w:ascii="Century Gothic" w:eastAsia="Times New Roman" w:hAnsi="Century Gothic" w:cs="Times New Roman"/>
                                <w:b/>
                                <w:sz w:val="20"/>
                                <w:szCs w:val="20"/>
                              </w:rPr>
                            </w:pPr>
                          </w:p>
                          <w:p w14:paraId="7FF7A135" w14:textId="77777777" w:rsidR="001B6751" w:rsidRDefault="001B6751" w:rsidP="00EF42AC">
                            <w:pPr>
                              <w:spacing w:after="0" w:line="240" w:lineRule="auto"/>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We will be carrying out scientific research to compare the gestational periods of animals and humans. </w:t>
                            </w:r>
                          </w:p>
                          <w:p w14:paraId="59F06949" w14:textId="77777777" w:rsidR="001B6751" w:rsidRDefault="001B6751" w:rsidP="00EF42AC">
                            <w:pPr>
                              <w:spacing w:after="0" w:line="240" w:lineRule="auto"/>
                              <w:rPr>
                                <w:rFonts w:ascii="Century Gothic" w:eastAsia="Times New Roman" w:hAnsi="Century Gothic" w:cs="Times New Roman"/>
                                <w:b/>
                                <w:sz w:val="20"/>
                                <w:szCs w:val="20"/>
                              </w:rPr>
                            </w:pPr>
                          </w:p>
                          <w:p w14:paraId="7703F93F" w14:textId="77777777" w:rsidR="001B6751" w:rsidRPr="00AA3004" w:rsidRDefault="001B6751" w:rsidP="007E34F8">
                            <w:pPr>
                              <w:spacing w:after="0" w:line="240" w:lineRule="auto"/>
                              <w:jc w:val="right"/>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We will then move on to </w:t>
                            </w:r>
                            <w:r w:rsidR="007E34F8">
                              <w:rPr>
                                <w:rFonts w:ascii="Century Gothic" w:eastAsia="Times New Roman" w:hAnsi="Century Gothic" w:cs="Times New Roman"/>
                                <w:b/>
                                <w:sz w:val="20"/>
                                <w:szCs w:val="20"/>
                              </w:rPr>
                              <w:t xml:space="preserve">starting to understand                      the basic concepts of puberty and how bodies change. </w:t>
                            </w:r>
                          </w:p>
                          <w:p w14:paraId="6E7DDD05" w14:textId="77777777" w:rsidR="00630B65" w:rsidRDefault="00630B65"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EF8BE" id="_x0000_s1028" type="#_x0000_t202" style="position:absolute;left:0;text-align:left;margin-left:257.4pt;margin-top:498.6pt;width:242.4pt;height:213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" filled="f" stroked="f">
                <v:textbox>
                  <w:txbxContent>
                    <w:p w14:paraId="532C1729" w14:textId="77777777" w:rsidR="001B6751" w:rsidRDefault="001B6751" w:rsidP="00EF42AC">
                      <w:pPr>
                        <w:spacing w:after="0" w:line="240" w:lineRule="auto"/>
                        <w:rPr>
                          <w:rFonts w:ascii="Century Gothic" w:eastAsia="Times New Roman" w:hAnsi="Century Gothic" w:cs="Times New Roman"/>
                          <w:b/>
                          <w:sz w:val="20"/>
                          <w:szCs w:val="20"/>
                        </w:rPr>
                      </w:pPr>
                    </w:p>
                    <w:p w14:paraId="5D816A5E" w14:textId="77777777" w:rsidR="00AA3004" w:rsidRDefault="00BF3C5E" w:rsidP="00EF42AC">
                      <w:pPr>
                        <w:spacing w:after="0" w:line="240" w:lineRule="auto"/>
                        <w:rPr>
                          <w:rFonts w:ascii="Century Gothic" w:hAnsi="Century Gothic"/>
                          <w:b/>
                          <w:sz w:val="20"/>
                          <w:szCs w:val="20"/>
                        </w:rPr>
                      </w:pPr>
                      <w:r w:rsidRPr="00BF3C5E">
                        <w:rPr>
                          <w:rFonts w:ascii="Century Gothic" w:eastAsia="Times New Roman" w:hAnsi="Century Gothic" w:cs="Times New Roman"/>
                          <w:b/>
                          <w:sz w:val="20"/>
                          <w:szCs w:val="20"/>
                        </w:rPr>
                        <w:t xml:space="preserve">This half term we will be focusing on </w:t>
                      </w:r>
                      <w:r w:rsidR="001B6751">
                        <w:rPr>
                          <w:rFonts w:ascii="Century Gothic" w:eastAsia="Times New Roman" w:hAnsi="Century Gothic" w:cs="Times New Roman"/>
                          <w:b/>
                          <w:sz w:val="20"/>
                          <w:szCs w:val="20"/>
                        </w:rPr>
                        <w:t xml:space="preserve">animals including humans, with a focus on </w:t>
                      </w:r>
                      <w:r w:rsidR="001B6751" w:rsidRPr="001B6751">
                        <w:rPr>
                          <w:rFonts w:ascii="Century Gothic" w:hAnsi="Century Gothic"/>
                          <w:b/>
                          <w:sz w:val="20"/>
                          <w:szCs w:val="20"/>
                        </w:rPr>
                        <w:t>describ</w:t>
                      </w:r>
                      <w:r w:rsidR="001B6751">
                        <w:rPr>
                          <w:rFonts w:ascii="Century Gothic" w:hAnsi="Century Gothic"/>
                          <w:b/>
                          <w:sz w:val="20"/>
                          <w:szCs w:val="20"/>
                        </w:rPr>
                        <w:t>ing</w:t>
                      </w:r>
                      <w:r w:rsidR="001B6751" w:rsidRPr="001B6751">
                        <w:rPr>
                          <w:rFonts w:ascii="Century Gothic" w:hAnsi="Century Gothic"/>
                          <w:b/>
                          <w:sz w:val="20"/>
                          <w:szCs w:val="20"/>
                        </w:rPr>
                        <w:t xml:space="preserve"> the changes as humans develop to old age</w:t>
                      </w:r>
                      <w:r w:rsidR="001B6751">
                        <w:rPr>
                          <w:rFonts w:ascii="Century Gothic" w:hAnsi="Century Gothic"/>
                          <w:b/>
                          <w:sz w:val="20"/>
                          <w:szCs w:val="20"/>
                        </w:rPr>
                        <w:t xml:space="preserve">. </w:t>
                      </w:r>
                    </w:p>
                    <w:p w14:paraId="48DA7642" w14:textId="77777777" w:rsidR="001B6751" w:rsidRDefault="001B6751" w:rsidP="00EF42AC">
                      <w:pPr>
                        <w:spacing w:after="0" w:line="240" w:lineRule="auto"/>
                        <w:rPr>
                          <w:rFonts w:ascii="Century Gothic" w:eastAsia="Times New Roman" w:hAnsi="Century Gothic" w:cs="Times New Roman"/>
                          <w:b/>
                          <w:sz w:val="20"/>
                          <w:szCs w:val="20"/>
                        </w:rPr>
                      </w:pPr>
                    </w:p>
                    <w:p w14:paraId="7FF7A135" w14:textId="77777777" w:rsidR="001B6751" w:rsidRDefault="001B6751" w:rsidP="00EF42AC">
                      <w:pPr>
                        <w:spacing w:after="0" w:line="240" w:lineRule="auto"/>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We will be carrying out scientific research to compare the gestational periods of animals and humans. </w:t>
                      </w:r>
                    </w:p>
                    <w:p w14:paraId="59F06949" w14:textId="77777777" w:rsidR="001B6751" w:rsidRDefault="001B6751" w:rsidP="00EF42AC">
                      <w:pPr>
                        <w:spacing w:after="0" w:line="240" w:lineRule="auto"/>
                        <w:rPr>
                          <w:rFonts w:ascii="Century Gothic" w:eastAsia="Times New Roman" w:hAnsi="Century Gothic" w:cs="Times New Roman"/>
                          <w:b/>
                          <w:sz w:val="20"/>
                          <w:szCs w:val="20"/>
                        </w:rPr>
                      </w:pPr>
                    </w:p>
                    <w:p w14:paraId="7703F93F" w14:textId="77777777" w:rsidR="001B6751" w:rsidRPr="00AA3004" w:rsidRDefault="001B6751" w:rsidP="007E34F8">
                      <w:pPr>
                        <w:spacing w:after="0" w:line="240" w:lineRule="auto"/>
                        <w:jc w:val="right"/>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We will then move on to </w:t>
                      </w:r>
                      <w:r w:rsidR="007E34F8">
                        <w:rPr>
                          <w:rFonts w:ascii="Century Gothic" w:eastAsia="Times New Roman" w:hAnsi="Century Gothic" w:cs="Times New Roman"/>
                          <w:b/>
                          <w:sz w:val="20"/>
                          <w:szCs w:val="20"/>
                        </w:rPr>
                        <w:t xml:space="preserve">starting to understand                      the basic concepts of puberty and how bodies change. </w:t>
                      </w:r>
                    </w:p>
                    <w:p w14:paraId="6E7DDD05" w14:textId="77777777" w:rsidR="00630B65" w:rsidRDefault="00630B65" w:rsidP="00630B65"/>
                  </w:txbxContent>
                </v:textbox>
              </v:shape>
            </w:pict>
          </mc:Fallback>
        </mc:AlternateContent>
      </w:r>
      <w:r w:rsidR="00630B65">
        <w:rPr>
          <w:noProof/>
        </w:rPr>
        <mc:AlternateContent>
          <mc:Choice Requires="wps">
            <w:drawing>
              <wp:anchor distT="45720" distB="45720" distL="114300" distR="114300" simplePos="0" relativeHeight="251677696" behindDoc="0" locked="0" layoutInCell="1" allowOverlap="1" wp14:anchorId="680A6EDA" wp14:editId="734B8AC4">
                <wp:simplePos x="0" y="0"/>
                <wp:positionH relativeFrom="column">
                  <wp:posOffset>-457200</wp:posOffset>
                </wp:positionH>
                <wp:positionV relativeFrom="paragraph">
                  <wp:posOffset>998220</wp:posOffset>
                </wp:positionV>
                <wp:extent cx="3078480" cy="27051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05100"/>
                        </a:xfrm>
                        <a:prstGeom prst="rect">
                          <a:avLst/>
                        </a:prstGeom>
                        <a:noFill/>
                        <a:ln w="9525">
                          <a:noFill/>
                          <a:miter lim="800000"/>
                          <a:headEnd/>
                          <a:tailEnd/>
                        </a:ln>
                      </wps:spPr>
                      <wps:txbx>
                        <w:txbxContent>
                          <w:p w14:paraId="0873E2FB" w14:textId="77777777" w:rsidR="00A21C9B" w:rsidRPr="00A21C9B" w:rsidRDefault="0009359B" w:rsidP="00A21C9B">
                            <w:pPr>
                              <w:pStyle w:val="NormalWeb"/>
                              <w:spacing w:before="0" w:beforeAutospacing="0" w:after="0" w:afterAutospacing="0"/>
                              <w:jc w:val="both"/>
                              <w:rPr>
                                <w:rFonts w:ascii="Century Gothic" w:hAnsi="Century Gothic"/>
                                <w:b/>
                                <w:sz w:val="20"/>
                                <w:szCs w:val="20"/>
                              </w:rPr>
                            </w:pPr>
                            <w:r w:rsidRPr="00A21C9B">
                              <w:rPr>
                                <w:rFonts w:ascii="Century Gothic" w:hAnsi="Century Gothic"/>
                                <w:b/>
                                <w:sz w:val="20"/>
                                <w:szCs w:val="20"/>
                              </w:rPr>
                              <w:t xml:space="preserve">This term will be </w:t>
                            </w:r>
                            <w:r w:rsidR="00A21C9B" w:rsidRPr="00A21C9B">
                              <w:rPr>
                                <w:rFonts w:ascii="Century Gothic" w:hAnsi="Century Gothic"/>
                                <w:b/>
                                <w:sz w:val="20"/>
                                <w:szCs w:val="20"/>
                              </w:rPr>
                              <w:t xml:space="preserve">making </w:t>
                            </w:r>
                            <w:r w:rsidR="00A21C9B" w:rsidRPr="00A21C9B">
                              <w:rPr>
                                <w:rFonts w:ascii="Century Gothic" w:hAnsi="Century Gothic"/>
                                <w:b/>
                                <w:color w:val="000000"/>
                                <w:sz w:val="20"/>
                                <w:szCs w:val="20"/>
                              </w:rPr>
                              <w:t>connections between the events of Holy Week, Easter and the liturgical life of the Church. We will develop a detailed understanding of the symbolism of Easter, as well as the beliefs that lie behind it. The story of Lazarus will help us to explore reaction to and the effect of the resurrection.</w:t>
                            </w:r>
                            <w:r w:rsidR="00A21C9B" w:rsidRPr="00A21C9B">
                              <w:rPr>
                                <w:rFonts w:ascii="Century Gothic" w:hAnsi="Century Gothic"/>
                                <w:b/>
                                <w:sz w:val="20"/>
                                <w:szCs w:val="20"/>
                              </w:rPr>
                              <w:t xml:space="preserve"> We will also explore </w:t>
                            </w:r>
                            <w:r w:rsidR="00A21C9B" w:rsidRPr="00A21C9B">
                              <w:rPr>
                                <w:rFonts w:ascii="Century Gothic" w:hAnsi="Century Gothic"/>
                                <w:b/>
                                <w:color w:val="000000"/>
                                <w:sz w:val="20"/>
                                <w:szCs w:val="20"/>
                              </w:rPr>
                              <w:t>The Hindu religion in the multi-faith element of our journey.</w:t>
                            </w:r>
                          </w:p>
                          <w:p w14:paraId="60D77D3D" w14:textId="77777777" w:rsidR="00630B65" w:rsidRPr="0009359B" w:rsidRDefault="00630B65" w:rsidP="0009359B">
                            <w:pPr>
                              <w:jc w:val="center"/>
                              <w:rPr>
                                <w:rFonts w:ascii="Century Gothic" w:hAnsi="Century Gothic"/>
                                <w:b/>
                                <w:sz w:val="20"/>
                                <w:szCs w:val="20"/>
                              </w:rPr>
                            </w:pPr>
                          </w:p>
                          <w:p w14:paraId="45EC86FE" w14:textId="77777777" w:rsidR="0009359B" w:rsidRDefault="0009359B" w:rsidP="0009359B">
                            <w:pPr>
                              <w:jc w:val="center"/>
                              <w:rPr>
                                <w:rFonts w:ascii="Century Gothic" w:hAnsi="Century Gothic"/>
                                <w:b/>
                              </w:rPr>
                            </w:pPr>
                            <w:r w:rsidRPr="0009359B">
                              <w:rPr>
                                <w:rFonts w:ascii="Century Gothic" w:hAnsi="Century Gothic"/>
                                <w:b/>
                              </w:rPr>
                              <w:t>The key scriptures we will study are:</w:t>
                            </w:r>
                          </w:p>
                          <w:p w14:paraId="1E03A574" w14:textId="77777777" w:rsidR="00A21C9B" w:rsidRPr="00A21C9B" w:rsidRDefault="00A21C9B" w:rsidP="00A21C9B">
                            <w:pPr>
                              <w:pStyle w:val="NormalWeb"/>
                              <w:spacing w:before="0" w:beforeAutospacing="0" w:after="0" w:afterAutospacing="0"/>
                              <w:jc w:val="center"/>
                              <w:rPr>
                                <w:rFonts w:ascii="Century Gothic" w:hAnsi="Century Gothic"/>
                                <w:b/>
                              </w:rPr>
                            </w:pPr>
                            <w:r w:rsidRPr="00A21C9B">
                              <w:rPr>
                                <w:rFonts w:ascii="Century Gothic" w:hAnsi="Century Gothic" w:cs="Calibri"/>
                                <w:b/>
                                <w:color w:val="000000"/>
                                <w:sz w:val="20"/>
                                <w:szCs w:val="20"/>
                              </w:rPr>
                              <w:t>Easter Vigil Service</w:t>
                            </w:r>
                          </w:p>
                          <w:p w14:paraId="0CEF0B31" w14:textId="77777777" w:rsidR="00A21C9B" w:rsidRPr="00A21C9B" w:rsidRDefault="00A21C9B" w:rsidP="00A21C9B">
                            <w:pPr>
                              <w:pStyle w:val="NormalWeb"/>
                              <w:spacing w:before="0" w:beforeAutospacing="0" w:after="0" w:afterAutospacing="0"/>
                              <w:jc w:val="center"/>
                              <w:rPr>
                                <w:rFonts w:ascii="Century Gothic" w:hAnsi="Century Gothic"/>
                                <w:b/>
                              </w:rPr>
                            </w:pPr>
                            <w:r w:rsidRPr="00A21C9B">
                              <w:rPr>
                                <w:rFonts w:ascii="Century Gothic" w:hAnsi="Century Gothic" w:cs="Calibri"/>
                                <w:b/>
                                <w:color w:val="000000"/>
                                <w:sz w:val="20"/>
                                <w:szCs w:val="20"/>
                              </w:rPr>
                              <w:t>John 11: 17-44 (Lazarus)</w:t>
                            </w:r>
                          </w:p>
                          <w:p w14:paraId="498D052E" w14:textId="77777777" w:rsidR="00A21C9B" w:rsidRPr="0009359B" w:rsidRDefault="00A21C9B" w:rsidP="0009359B">
                            <w:pPr>
                              <w:jc w:val="center"/>
                              <w:rPr>
                                <w:rFonts w:ascii="Century Gothic" w:hAnsi="Century Gothic"/>
                                <w:b/>
                              </w:rPr>
                            </w:pPr>
                          </w:p>
                          <w:p w14:paraId="420CA042" w14:textId="77777777" w:rsidR="0009359B" w:rsidRDefault="0009359B"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0A6EDA" id="_x0000_s1029" type="#_x0000_t202" style="position:absolute;left:0;text-align:left;margin-left:-36pt;margin-top:78.6pt;width:242.4pt;height:21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" filled="f" stroked="f">
                <v:textbox>
                  <w:txbxContent>
                    <w:p w14:paraId="0873E2FB" w14:textId="77777777" w:rsidR="00A21C9B" w:rsidRPr="00A21C9B" w:rsidRDefault="0009359B" w:rsidP="00A21C9B">
                      <w:pPr>
                        <w:pStyle w:val="NormalWeb"/>
                        <w:spacing w:before="0" w:beforeAutospacing="0" w:after="0" w:afterAutospacing="0"/>
                        <w:jc w:val="both"/>
                        <w:rPr>
                          <w:rFonts w:ascii="Century Gothic" w:hAnsi="Century Gothic"/>
                          <w:b/>
                          <w:sz w:val="20"/>
                          <w:szCs w:val="20"/>
                        </w:rPr>
                      </w:pPr>
                      <w:r w:rsidRPr="00A21C9B">
                        <w:rPr>
                          <w:rFonts w:ascii="Century Gothic" w:hAnsi="Century Gothic"/>
                          <w:b/>
                          <w:sz w:val="20"/>
                          <w:szCs w:val="20"/>
                        </w:rPr>
                        <w:t xml:space="preserve">This term will be </w:t>
                      </w:r>
                      <w:r w:rsidR="00A21C9B" w:rsidRPr="00A21C9B">
                        <w:rPr>
                          <w:rFonts w:ascii="Century Gothic" w:hAnsi="Century Gothic"/>
                          <w:b/>
                          <w:sz w:val="20"/>
                          <w:szCs w:val="20"/>
                        </w:rPr>
                        <w:t xml:space="preserve">making </w:t>
                      </w:r>
                      <w:r w:rsidR="00A21C9B" w:rsidRPr="00A21C9B">
                        <w:rPr>
                          <w:rFonts w:ascii="Century Gothic" w:hAnsi="Century Gothic"/>
                          <w:b/>
                          <w:color w:val="000000"/>
                          <w:sz w:val="20"/>
                          <w:szCs w:val="20"/>
                        </w:rPr>
                        <w:t>connections between the events of Holy Week, Easter and the liturgical life of the Church. We will develop a detailed understanding of the symbolism of Easter, as well as the beliefs that lie behind it. The story of Lazarus will help us to explore reaction to and the effect of the resurrection.</w:t>
                      </w:r>
                      <w:r w:rsidR="00A21C9B" w:rsidRPr="00A21C9B">
                        <w:rPr>
                          <w:rFonts w:ascii="Century Gothic" w:hAnsi="Century Gothic"/>
                          <w:b/>
                          <w:sz w:val="20"/>
                          <w:szCs w:val="20"/>
                        </w:rPr>
                        <w:t xml:space="preserve"> We will also explore </w:t>
                      </w:r>
                      <w:r w:rsidR="00A21C9B" w:rsidRPr="00A21C9B">
                        <w:rPr>
                          <w:rFonts w:ascii="Century Gothic" w:hAnsi="Century Gothic"/>
                          <w:b/>
                          <w:color w:val="000000"/>
                          <w:sz w:val="20"/>
                          <w:szCs w:val="20"/>
                        </w:rPr>
                        <w:t>The Hindu religion in the multi-faith element of our journey.</w:t>
                      </w:r>
                    </w:p>
                    <w:p w14:paraId="60D77D3D" w14:textId="77777777" w:rsidR="00630B65" w:rsidRPr="0009359B" w:rsidRDefault="00630B65" w:rsidP="0009359B">
                      <w:pPr>
                        <w:jc w:val="center"/>
                        <w:rPr>
                          <w:rFonts w:ascii="Century Gothic" w:hAnsi="Century Gothic"/>
                          <w:b/>
                          <w:sz w:val="20"/>
                          <w:szCs w:val="20"/>
                        </w:rPr>
                      </w:pPr>
                    </w:p>
                    <w:p w14:paraId="45EC86FE" w14:textId="77777777" w:rsidR="0009359B" w:rsidRDefault="0009359B" w:rsidP="0009359B">
                      <w:pPr>
                        <w:jc w:val="center"/>
                        <w:rPr>
                          <w:rFonts w:ascii="Century Gothic" w:hAnsi="Century Gothic"/>
                          <w:b/>
                        </w:rPr>
                      </w:pPr>
                      <w:r w:rsidRPr="0009359B">
                        <w:rPr>
                          <w:rFonts w:ascii="Century Gothic" w:hAnsi="Century Gothic"/>
                          <w:b/>
                        </w:rPr>
                        <w:t>The key scriptures we will study are:</w:t>
                      </w:r>
                    </w:p>
                    <w:p w14:paraId="1E03A574" w14:textId="77777777" w:rsidR="00A21C9B" w:rsidRPr="00A21C9B" w:rsidRDefault="00A21C9B" w:rsidP="00A21C9B">
                      <w:pPr>
                        <w:pStyle w:val="NormalWeb"/>
                        <w:spacing w:before="0" w:beforeAutospacing="0" w:after="0" w:afterAutospacing="0"/>
                        <w:jc w:val="center"/>
                        <w:rPr>
                          <w:rFonts w:ascii="Century Gothic" w:hAnsi="Century Gothic"/>
                          <w:b/>
                        </w:rPr>
                      </w:pPr>
                      <w:r w:rsidRPr="00A21C9B">
                        <w:rPr>
                          <w:rFonts w:ascii="Century Gothic" w:hAnsi="Century Gothic" w:cs="Calibri"/>
                          <w:b/>
                          <w:color w:val="000000"/>
                          <w:sz w:val="20"/>
                          <w:szCs w:val="20"/>
                        </w:rPr>
                        <w:t>Easter Vigil Service</w:t>
                      </w:r>
                    </w:p>
                    <w:p w14:paraId="0CEF0B31" w14:textId="77777777" w:rsidR="00A21C9B" w:rsidRPr="00A21C9B" w:rsidRDefault="00A21C9B" w:rsidP="00A21C9B">
                      <w:pPr>
                        <w:pStyle w:val="NormalWeb"/>
                        <w:spacing w:before="0" w:beforeAutospacing="0" w:after="0" w:afterAutospacing="0"/>
                        <w:jc w:val="center"/>
                        <w:rPr>
                          <w:rFonts w:ascii="Century Gothic" w:hAnsi="Century Gothic"/>
                          <w:b/>
                        </w:rPr>
                      </w:pPr>
                      <w:r w:rsidRPr="00A21C9B">
                        <w:rPr>
                          <w:rFonts w:ascii="Century Gothic" w:hAnsi="Century Gothic" w:cs="Calibri"/>
                          <w:b/>
                          <w:color w:val="000000"/>
                          <w:sz w:val="20"/>
                          <w:szCs w:val="20"/>
                        </w:rPr>
                        <w:t>John 11: 17-44 (Lazarus)</w:t>
                      </w:r>
                    </w:p>
                    <w:p w14:paraId="498D052E" w14:textId="77777777" w:rsidR="00A21C9B" w:rsidRPr="0009359B" w:rsidRDefault="00A21C9B" w:rsidP="0009359B">
                      <w:pPr>
                        <w:jc w:val="center"/>
                        <w:rPr>
                          <w:rFonts w:ascii="Century Gothic" w:hAnsi="Century Gothic"/>
                          <w:b/>
                        </w:rPr>
                      </w:pPr>
                    </w:p>
                    <w:p w14:paraId="420CA042" w14:textId="77777777" w:rsidR="0009359B" w:rsidRDefault="0009359B" w:rsidP="00630B65"/>
                  </w:txbxContent>
                </v:textbox>
              </v:shape>
            </w:pict>
          </mc:Fallback>
        </mc:AlternateContent>
      </w:r>
      <w:r w:rsidR="00630B65">
        <w:rPr>
          <w:noProof/>
        </w:rPr>
        <mc:AlternateContent>
          <mc:Choice Requires="wps">
            <w:drawing>
              <wp:anchor distT="45720" distB="45720" distL="114300" distR="114300" simplePos="0" relativeHeight="251663360" behindDoc="0" locked="0" layoutInCell="1" allowOverlap="1" wp14:anchorId="34177EC9" wp14:editId="0467A8FC">
                <wp:simplePos x="0" y="0"/>
                <wp:positionH relativeFrom="margin">
                  <wp:posOffset>-464820</wp:posOffset>
                </wp:positionH>
                <wp:positionV relativeFrom="paragraph">
                  <wp:posOffset>8877300</wp:posOffset>
                </wp:positionV>
                <wp:extent cx="3322320" cy="14046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1404620"/>
                        </a:xfrm>
                        <a:prstGeom prst="rect">
                          <a:avLst/>
                        </a:prstGeom>
                        <a:noFill/>
                        <a:ln w="9525">
                          <a:noFill/>
                          <a:miter lim="800000"/>
                          <a:headEnd/>
                          <a:tailEnd/>
                        </a:ln>
                      </wps:spPr>
                      <wps:txbx>
                        <w:txbxContent>
                          <w:p w14:paraId="62359932" w14:textId="77777777" w:rsidR="00630B65" w:rsidRPr="00630B65" w:rsidRDefault="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177EC9" id="_x0000_s1030" type="#_x0000_t202" style="position:absolute;left:0;text-align:left;margin-left:-36.6pt;margin-top:699pt;width:261.6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" filled="f" stroked="f">
                <v:textbox style="mso-fit-shape-to-text:t">
                  <w:txbxContent>
                    <w:p w14:paraId="62359932" w14:textId="77777777" w:rsidR="00630B65" w:rsidRPr="00630B65" w:rsidRDefault="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txbxContent>
                </v:textbox>
                <w10:wrap anchorx="margin"/>
              </v:shape>
            </w:pict>
          </mc:Fallback>
        </mc:AlternateContent>
      </w:r>
      <w:r w:rsidR="00630B65">
        <w:rPr>
          <w:noProof/>
        </w:rPr>
        <mc:AlternateContent>
          <mc:Choice Requires="wps">
            <w:drawing>
              <wp:anchor distT="45720" distB="45720" distL="114300" distR="114300" simplePos="0" relativeHeight="251661312" behindDoc="0" locked="0" layoutInCell="1" allowOverlap="1" wp14:anchorId="17CA755C" wp14:editId="4D050B89">
                <wp:simplePos x="0" y="0"/>
                <wp:positionH relativeFrom="column">
                  <wp:posOffset>3444240</wp:posOffset>
                </wp:positionH>
                <wp:positionV relativeFrom="paragraph">
                  <wp:posOffset>-716280</wp:posOffset>
                </wp:positionV>
                <wp:extent cx="3086100" cy="16916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691640"/>
                        </a:xfrm>
                        <a:prstGeom prst="rect">
                          <a:avLst/>
                        </a:prstGeom>
                        <a:noFill/>
                        <a:ln w="9525">
                          <a:noFill/>
                          <a:miter lim="800000"/>
                          <a:headEnd/>
                          <a:tailEnd/>
                        </a:ln>
                      </wps:spPr>
                      <wps:txbx>
                        <w:txbxContent>
                          <w:p w14:paraId="5092D719" w14:textId="77777777" w:rsidR="00630B65" w:rsidRPr="00630B65" w:rsidRDefault="00630B65">
                            <w:pPr>
                              <w:rPr>
                                <w:rFonts w:ascii="Bradley Hand ITC" w:hAnsi="Bradley Hand ITC"/>
                                <w:b/>
                                <w:color w:val="FFFFFF" w:themeColor="background1"/>
                                <w:sz w:val="96"/>
                                <w:szCs w:val="96"/>
                              </w:rPr>
                            </w:pPr>
                            <w:r w:rsidRPr="00630B65">
                              <w:rPr>
                                <w:rFonts w:ascii="Bradley Hand ITC" w:hAnsi="Bradley Hand ITC"/>
                                <w:b/>
                                <w:color w:val="FFFFFF" w:themeColor="background1"/>
                                <w:sz w:val="96"/>
                                <w:szCs w:val="96"/>
                              </w:rPr>
                              <w:t xml:space="preserve">Summer 1 in Year </w:t>
                            </w:r>
                            <w:r w:rsidR="00A21C9B">
                              <w:rPr>
                                <w:rFonts w:ascii="Bradley Hand ITC" w:hAnsi="Bradley Hand ITC"/>
                                <w:b/>
                                <w:color w:val="FFFFFF" w:themeColor="background1"/>
                                <w:sz w:val="96"/>
                                <w:szCs w:val="9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A755C" id="_x0000_s1031" type="#_x0000_t202" style="position:absolute;left:0;text-align:left;margin-left:271.2pt;margin-top:-56.4pt;width:243pt;height:133.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" filled="f" stroked="f">
                <v:textbox>
                  <w:txbxContent>
                    <w:p w14:paraId="5092D719" w14:textId="77777777" w:rsidR="00630B65" w:rsidRPr="00630B65" w:rsidRDefault="00630B65">
                      <w:pPr>
                        <w:rPr>
                          <w:rFonts w:ascii="Bradley Hand ITC" w:hAnsi="Bradley Hand ITC"/>
                          <w:b/>
                          <w:color w:val="FFFFFF" w:themeColor="background1"/>
                          <w:sz w:val="96"/>
                          <w:szCs w:val="96"/>
                        </w:rPr>
                      </w:pPr>
                      <w:r w:rsidRPr="00630B65">
                        <w:rPr>
                          <w:rFonts w:ascii="Bradley Hand ITC" w:hAnsi="Bradley Hand ITC"/>
                          <w:b/>
                          <w:color w:val="FFFFFF" w:themeColor="background1"/>
                          <w:sz w:val="96"/>
                          <w:szCs w:val="96"/>
                        </w:rPr>
                        <w:t xml:space="preserve">Summer 1 in Year </w:t>
                      </w:r>
                      <w:r w:rsidR="00A21C9B">
                        <w:rPr>
                          <w:rFonts w:ascii="Bradley Hand ITC" w:hAnsi="Bradley Hand ITC"/>
                          <w:b/>
                          <w:color w:val="FFFFFF" w:themeColor="background1"/>
                          <w:sz w:val="96"/>
                          <w:szCs w:val="96"/>
                        </w:rPr>
                        <w:t>5</w:t>
                      </w:r>
                    </w:p>
                  </w:txbxContent>
                </v:textbox>
              </v:shape>
            </w:pict>
          </mc:Fallback>
        </mc:AlternateContent>
      </w:r>
      <w:r w:rsidR="007C6A84">
        <w:rPr>
          <w:noProof/>
        </w:rPr>
        <w:drawing>
          <wp:anchor distT="0" distB="0" distL="114300" distR="114300" simplePos="0" relativeHeight="251658240" behindDoc="0" locked="0" layoutInCell="1" allowOverlap="0" wp14:anchorId="55985AB0" wp14:editId="50DBFC8F">
            <wp:simplePos x="0" y="0"/>
            <wp:positionH relativeFrom="page">
              <wp:posOffset>0</wp:posOffset>
            </wp:positionH>
            <wp:positionV relativeFrom="page">
              <wp:posOffset>0</wp:posOffset>
            </wp:positionV>
            <wp:extent cx="7543800" cy="10686288"/>
            <wp:effectExtent l="0" t="0" r="0" b="0"/>
            <wp:wrapTopAndBottom/>
            <wp:docPr id="12127" name="Picture 12127"/>
            <wp:cNvGraphicFramePr/>
            <a:graphic xmlns:a="http://schemas.openxmlformats.org/drawingml/2006/main">
              <a:graphicData uri="http://schemas.openxmlformats.org/drawingml/2006/picture">
                <pic:pic xmlns:pic="http://schemas.openxmlformats.org/drawingml/2006/picture">
                  <pic:nvPicPr>
                    <pic:cNvPr id="12127" name="Picture 12127"/>
                    <pic:cNvPicPr/>
                  </pic:nvPicPr>
                  <pic:blipFill>
                    <a:blip r:embed="rId7"/>
                    <a:stretch>
                      <a:fillRect/>
                    </a:stretch>
                  </pic:blipFill>
                  <pic:spPr>
                    <a:xfrm>
                      <a:off x="0" y="0"/>
                      <a:ext cx="7543800" cy="10686288"/>
                    </a:xfrm>
                    <a:prstGeom prst="rect">
                      <a:avLst/>
                    </a:prstGeom>
                  </pic:spPr>
                </pic:pic>
              </a:graphicData>
            </a:graphic>
          </wp:anchor>
        </w:drawing>
      </w:r>
      <w:r w:rsidR="007C6A84">
        <w:br w:type="page"/>
      </w:r>
    </w:p>
    <w:p w14:paraId="211A0A99" w14:textId="4D747D2E" w:rsidR="0085689A" w:rsidRDefault="001637E6">
      <w:pPr>
        <w:spacing w:after="0"/>
        <w:ind w:left="-1440" w:right="10459"/>
      </w:pPr>
      <w:r>
        <w:rPr>
          <w:noProof/>
        </w:rPr>
        <w:lastRenderedPageBreak/>
        <mc:AlternateContent>
          <mc:Choice Requires="wps">
            <w:drawing>
              <wp:anchor distT="45720" distB="45720" distL="114300" distR="114300" simplePos="0" relativeHeight="251671552" behindDoc="0" locked="0" layoutInCell="1" allowOverlap="1" wp14:anchorId="49F9FC3F" wp14:editId="34D45E9C">
                <wp:simplePos x="0" y="0"/>
                <wp:positionH relativeFrom="page">
                  <wp:posOffset>4450080</wp:posOffset>
                </wp:positionH>
                <wp:positionV relativeFrom="paragraph">
                  <wp:posOffset>3649980</wp:posOffset>
                </wp:positionV>
                <wp:extent cx="2438400" cy="22098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09800"/>
                        </a:xfrm>
                        <a:prstGeom prst="rect">
                          <a:avLst/>
                        </a:prstGeom>
                        <a:noFill/>
                        <a:ln w="9525">
                          <a:noFill/>
                          <a:miter lim="800000"/>
                          <a:headEnd/>
                          <a:tailEnd/>
                        </a:ln>
                      </wps:spPr>
                      <wps:txbx>
                        <w:txbxContent>
                          <w:p w14:paraId="0AC75D46" w14:textId="19489C67" w:rsidR="00630B65" w:rsidRDefault="00EE1818" w:rsidP="00630B65">
                            <w:pPr>
                              <w:rPr>
                                <w:rFonts w:ascii="Century Gothic" w:eastAsia="Century Gothic" w:hAnsi="Century Gothic" w:cs="Century Gothic"/>
                                <w:b/>
                                <w:szCs w:val="18"/>
                              </w:rPr>
                            </w:pPr>
                            <w:r>
                              <w:rPr>
                                <w:rFonts w:ascii="Century Gothic" w:eastAsia="Century Gothic" w:hAnsi="Century Gothic" w:cs="Century Gothic"/>
                                <w:b/>
                              </w:rPr>
                              <w:t>Following the Life to the Full and SCARF curriculums,</w:t>
                            </w:r>
                            <w:r w:rsidRPr="00DA72DE">
                              <w:rPr>
                                <w:rFonts w:ascii="Century Gothic" w:eastAsia="Century Gothic" w:hAnsi="Century Gothic" w:cs="Century Gothic"/>
                                <w:b/>
                                <w:szCs w:val="18"/>
                              </w:rPr>
                              <w:t xml:space="preserve"> we will be </w:t>
                            </w:r>
                            <w:r>
                              <w:rPr>
                                <w:rFonts w:ascii="Century Gothic" w:eastAsia="Century Gothic" w:hAnsi="Century Gothic" w:cs="Century Gothic"/>
                                <w:b/>
                                <w:szCs w:val="18"/>
                              </w:rPr>
                              <w:t>studying a unit called, ‘Being my Best’.</w:t>
                            </w:r>
                          </w:p>
                          <w:p w14:paraId="1663E452" w14:textId="695A38A0" w:rsidR="001637E6" w:rsidRDefault="00EE1818" w:rsidP="00630B65">
                            <w:pPr>
                              <w:rPr>
                                <w:rFonts w:ascii="Century Gothic" w:eastAsia="Century Gothic" w:hAnsi="Century Gothic" w:cs="Century Gothic"/>
                                <w:b/>
                                <w:szCs w:val="18"/>
                              </w:rPr>
                            </w:pPr>
                            <w:r>
                              <w:rPr>
                                <w:rFonts w:ascii="Century Gothic" w:eastAsia="Century Gothic" w:hAnsi="Century Gothic" w:cs="Century Gothic"/>
                                <w:b/>
                                <w:szCs w:val="18"/>
                              </w:rPr>
                              <w:t xml:space="preserve">We will look at our talents and how, with </w:t>
                            </w:r>
                            <w:r w:rsidR="001637E6">
                              <w:rPr>
                                <w:rFonts w:ascii="Century Gothic" w:eastAsia="Century Gothic" w:hAnsi="Century Gothic" w:cs="Century Gothic"/>
                                <w:b/>
                                <w:szCs w:val="18"/>
                              </w:rPr>
                              <w:t>perseverance, we</w:t>
                            </w:r>
                            <w:r>
                              <w:rPr>
                                <w:rFonts w:ascii="Century Gothic" w:eastAsia="Century Gothic" w:hAnsi="Century Gothic" w:cs="Century Gothic"/>
                                <w:b/>
                                <w:szCs w:val="18"/>
                              </w:rPr>
                              <w:t xml:space="preserve"> can acquire </w:t>
                            </w:r>
                            <w:r w:rsidR="001637E6">
                              <w:rPr>
                                <w:rFonts w:ascii="Century Gothic" w:eastAsia="Century Gothic" w:hAnsi="Century Gothic" w:cs="Century Gothic"/>
                                <w:b/>
                                <w:szCs w:val="18"/>
                              </w:rPr>
                              <w:t xml:space="preserve">new </w:t>
                            </w:r>
                            <w:r>
                              <w:rPr>
                                <w:rFonts w:ascii="Century Gothic" w:eastAsia="Century Gothic" w:hAnsi="Century Gothic" w:cs="Century Gothic"/>
                                <w:b/>
                                <w:szCs w:val="18"/>
                              </w:rPr>
                              <w:t>skills</w:t>
                            </w:r>
                            <w:r w:rsidR="001637E6">
                              <w:rPr>
                                <w:rFonts w:ascii="Century Gothic" w:eastAsia="Century Gothic" w:hAnsi="Century Gothic" w:cs="Century Gothic"/>
                                <w:b/>
                                <w:szCs w:val="18"/>
                              </w:rPr>
                              <w:t xml:space="preserve">. </w:t>
                            </w:r>
                          </w:p>
                          <w:p w14:paraId="11A4EA9F" w14:textId="5161D996" w:rsidR="00EE1818" w:rsidRPr="007C6A84" w:rsidRDefault="001637E6" w:rsidP="00630B65">
                            <w:pPr>
                              <w:rPr>
                                <w:rFonts w:ascii="Century Gothic" w:hAnsi="Century Gothic"/>
                                <w:b/>
                              </w:rPr>
                            </w:pPr>
                            <w:r>
                              <w:rPr>
                                <w:rFonts w:ascii="Century Gothic" w:eastAsia="Century Gothic" w:hAnsi="Century Gothic" w:cs="Century Gothic"/>
                                <w:b/>
                                <w:szCs w:val="18"/>
                              </w:rPr>
                              <w:t>We focus on independence and responsibility and how this might change as we get older.</w:t>
                            </w:r>
                            <w:r w:rsidR="00EE1818">
                              <w:rPr>
                                <w:rFonts w:ascii="Century Gothic" w:eastAsia="Century Gothic" w:hAnsi="Century Gothic" w:cs="Century Gothic"/>
                                <w:b/>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F9FC3F" id="_x0000_s1032" type="#_x0000_t202" style="position:absolute;left:0;text-align:left;margin-left:350.4pt;margin-top:287.4pt;width:192pt;height:174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" filled="f" stroked="f">
                <v:textbox>
                  <w:txbxContent>
                    <w:p w14:paraId="0AC75D46" w14:textId="19489C67" w:rsidR="00630B65" w:rsidRDefault="00EE1818" w:rsidP="00630B65">
                      <w:pPr>
                        <w:rPr>
                          <w:rFonts w:ascii="Century Gothic" w:eastAsia="Century Gothic" w:hAnsi="Century Gothic" w:cs="Century Gothic"/>
                          <w:b/>
                          <w:szCs w:val="18"/>
                        </w:rPr>
                      </w:pPr>
                      <w:r>
                        <w:rPr>
                          <w:rFonts w:ascii="Century Gothic" w:eastAsia="Century Gothic" w:hAnsi="Century Gothic" w:cs="Century Gothic"/>
                          <w:b/>
                        </w:rPr>
                        <w:t>Following the Life to the Full and SCARF curriculums,</w:t>
                      </w:r>
                      <w:r w:rsidRPr="00DA72DE">
                        <w:rPr>
                          <w:rFonts w:ascii="Century Gothic" w:eastAsia="Century Gothic" w:hAnsi="Century Gothic" w:cs="Century Gothic"/>
                          <w:b/>
                          <w:szCs w:val="18"/>
                        </w:rPr>
                        <w:t xml:space="preserve"> we will be </w:t>
                      </w:r>
                      <w:r>
                        <w:rPr>
                          <w:rFonts w:ascii="Century Gothic" w:eastAsia="Century Gothic" w:hAnsi="Century Gothic" w:cs="Century Gothic"/>
                          <w:b/>
                          <w:szCs w:val="18"/>
                        </w:rPr>
                        <w:t>studying a unit called, ‘Being my Best’.</w:t>
                      </w:r>
                    </w:p>
                    <w:p w14:paraId="1663E452" w14:textId="695A38A0" w:rsidR="001637E6" w:rsidRDefault="00EE1818" w:rsidP="00630B65">
                      <w:pPr>
                        <w:rPr>
                          <w:rFonts w:ascii="Century Gothic" w:eastAsia="Century Gothic" w:hAnsi="Century Gothic" w:cs="Century Gothic"/>
                          <w:b/>
                          <w:szCs w:val="18"/>
                        </w:rPr>
                      </w:pPr>
                      <w:r>
                        <w:rPr>
                          <w:rFonts w:ascii="Century Gothic" w:eastAsia="Century Gothic" w:hAnsi="Century Gothic" w:cs="Century Gothic"/>
                          <w:b/>
                          <w:szCs w:val="18"/>
                        </w:rPr>
                        <w:t xml:space="preserve">We will look at our talents and how, with </w:t>
                      </w:r>
                      <w:r w:rsidR="001637E6">
                        <w:rPr>
                          <w:rFonts w:ascii="Century Gothic" w:eastAsia="Century Gothic" w:hAnsi="Century Gothic" w:cs="Century Gothic"/>
                          <w:b/>
                          <w:szCs w:val="18"/>
                        </w:rPr>
                        <w:t>perseverance, we</w:t>
                      </w:r>
                      <w:r>
                        <w:rPr>
                          <w:rFonts w:ascii="Century Gothic" w:eastAsia="Century Gothic" w:hAnsi="Century Gothic" w:cs="Century Gothic"/>
                          <w:b/>
                          <w:szCs w:val="18"/>
                        </w:rPr>
                        <w:t xml:space="preserve"> can acquire </w:t>
                      </w:r>
                      <w:r w:rsidR="001637E6">
                        <w:rPr>
                          <w:rFonts w:ascii="Century Gothic" w:eastAsia="Century Gothic" w:hAnsi="Century Gothic" w:cs="Century Gothic"/>
                          <w:b/>
                          <w:szCs w:val="18"/>
                        </w:rPr>
                        <w:t xml:space="preserve">new </w:t>
                      </w:r>
                      <w:r>
                        <w:rPr>
                          <w:rFonts w:ascii="Century Gothic" w:eastAsia="Century Gothic" w:hAnsi="Century Gothic" w:cs="Century Gothic"/>
                          <w:b/>
                          <w:szCs w:val="18"/>
                        </w:rPr>
                        <w:t>skills</w:t>
                      </w:r>
                      <w:r w:rsidR="001637E6">
                        <w:rPr>
                          <w:rFonts w:ascii="Century Gothic" w:eastAsia="Century Gothic" w:hAnsi="Century Gothic" w:cs="Century Gothic"/>
                          <w:b/>
                          <w:szCs w:val="18"/>
                        </w:rPr>
                        <w:t xml:space="preserve">. </w:t>
                      </w:r>
                    </w:p>
                    <w:p w14:paraId="11A4EA9F" w14:textId="5161D996" w:rsidR="00EE1818" w:rsidRPr="007C6A84" w:rsidRDefault="001637E6" w:rsidP="00630B65">
                      <w:pPr>
                        <w:rPr>
                          <w:rFonts w:ascii="Century Gothic" w:hAnsi="Century Gothic"/>
                          <w:b/>
                        </w:rPr>
                      </w:pPr>
                      <w:r>
                        <w:rPr>
                          <w:rFonts w:ascii="Century Gothic" w:eastAsia="Century Gothic" w:hAnsi="Century Gothic" w:cs="Century Gothic"/>
                          <w:b/>
                          <w:szCs w:val="18"/>
                        </w:rPr>
                        <w:t>We focus on independence and responsibility and how this might change as we get older.</w:t>
                      </w:r>
                      <w:r w:rsidR="00EE1818">
                        <w:rPr>
                          <w:rFonts w:ascii="Century Gothic" w:eastAsia="Century Gothic" w:hAnsi="Century Gothic" w:cs="Century Gothic"/>
                          <w:b/>
                          <w:szCs w:val="18"/>
                        </w:rPr>
                        <w:t xml:space="preserve"> </w:t>
                      </w:r>
                    </w:p>
                  </w:txbxContent>
                </v:textbox>
                <w10:wrap anchorx="page"/>
              </v:shape>
            </w:pict>
          </mc:Fallback>
        </mc:AlternateContent>
      </w:r>
      <w:r w:rsidR="002F70FC">
        <w:rPr>
          <w:noProof/>
        </w:rPr>
        <mc:AlternateContent>
          <mc:Choice Requires="wps">
            <w:drawing>
              <wp:anchor distT="45720" distB="45720" distL="114300" distR="114300" simplePos="0" relativeHeight="251669504" behindDoc="0" locked="0" layoutInCell="1" allowOverlap="1" wp14:anchorId="6A3727BD" wp14:editId="501A1128">
                <wp:simplePos x="0" y="0"/>
                <wp:positionH relativeFrom="column">
                  <wp:posOffset>3253740</wp:posOffset>
                </wp:positionH>
                <wp:positionV relativeFrom="paragraph">
                  <wp:posOffset>0</wp:posOffset>
                </wp:positionV>
                <wp:extent cx="3078480" cy="275082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50820"/>
                        </a:xfrm>
                        <a:prstGeom prst="rect">
                          <a:avLst/>
                        </a:prstGeom>
                        <a:noFill/>
                        <a:ln w="9525">
                          <a:noFill/>
                          <a:miter lim="800000"/>
                          <a:headEnd/>
                          <a:tailEnd/>
                        </a:ln>
                      </wps:spPr>
                      <wps:txbx>
                        <w:txbxContent>
                          <w:p w14:paraId="6E1DBD3E" w14:textId="6F879EF1" w:rsidR="00EF42AC" w:rsidRPr="007E34F8" w:rsidRDefault="00BF3C5E" w:rsidP="00630B65">
                            <w:pPr>
                              <w:rPr>
                                <w:rFonts w:ascii="Century Gothic" w:hAnsi="Century Gothic"/>
                                <w:b/>
                                <w:sz w:val="20"/>
                                <w:szCs w:val="20"/>
                              </w:rPr>
                            </w:pPr>
                            <w:r w:rsidRPr="007E34F8">
                              <w:rPr>
                                <w:rFonts w:ascii="Century Gothic" w:hAnsi="Century Gothic"/>
                                <w:b/>
                                <w:sz w:val="20"/>
                                <w:szCs w:val="20"/>
                              </w:rPr>
                              <w:t xml:space="preserve">This half term </w:t>
                            </w:r>
                            <w:r w:rsidR="007E34F8" w:rsidRPr="007E34F8">
                              <w:rPr>
                                <w:rFonts w:ascii="Century Gothic" w:hAnsi="Century Gothic"/>
                                <w:b/>
                                <w:sz w:val="20"/>
                                <w:szCs w:val="20"/>
                              </w:rPr>
                              <w:t xml:space="preserve">in </w:t>
                            </w:r>
                            <w:r w:rsidR="001861F1">
                              <w:rPr>
                                <w:rFonts w:ascii="Century Gothic" w:hAnsi="Century Gothic"/>
                                <w:b/>
                                <w:sz w:val="20"/>
                                <w:szCs w:val="20"/>
                              </w:rPr>
                              <w:t>History</w:t>
                            </w:r>
                            <w:r w:rsidR="007E34F8" w:rsidRPr="007E34F8">
                              <w:rPr>
                                <w:rFonts w:ascii="Century Gothic" w:hAnsi="Century Gothic"/>
                                <w:b/>
                                <w:sz w:val="20"/>
                                <w:szCs w:val="20"/>
                              </w:rPr>
                              <w:t xml:space="preserve">, </w:t>
                            </w:r>
                            <w:r w:rsidRPr="007E34F8">
                              <w:rPr>
                                <w:rFonts w:ascii="Century Gothic" w:hAnsi="Century Gothic"/>
                                <w:b/>
                                <w:sz w:val="20"/>
                                <w:szCs w:val="20"/>
                              </w:rPr>
                              <w:t xml:space="preserve">we will be learning all about </w:t>
                            </w:r>
                            <w:r w:rsidR="001861F1">
                              <w:rPr>
                                <w:rFonts w:ascii="Century Gothic" w:hAnsi="Century Gothic"/>
                                <w:b/>
                                <w:sz w:val="20"/>
                                <w:szCs w:val="20"/>
                              </w:rPr>
                              <w:t>Crime and Punishment through the ages</w:t>
                            </w:r>
                            <w:r w:rsidR="002F70FC">
                              <w:rPr>
                                <w:rFonts w:ascii="Century Gothic" w:hAnsi="Century Gothic"/>
                                <w:b/>
                                <w:sz w:val="20"/>
                                <w:szCs w:val="20"/>
                              </w:rPr>
                              <w:t xml:space="preserve"> and explore how this has changed in Britain through time. </w:t>
                            </w:r>
                          </w:p>
                          <w:p w14:paraId="6214CEC2" w14:textId="0A5EA6E2" w:rsidR="007E34F8" w:rsidRDefault="00BF3C5E" w:rsidP="00630B65">
                            <w:pPr>
                              <w:rPr>
                                <w:rFonts w:ascii="Century Gothic" w:hAnsi="Century Gothic"/>
                                <w:b/>
                                <w:sz w:val="20"/>
                                <w:szCs w:val="20"/>
                              </w:rPr>
                            </w:pPr>
                            <w:r w:rsidRPr="007E34F8">
                              <w:rPr>
                                <w:rFonts w:ascii="Century Gothic" w:hAnsi="Century Gothic"/>
                                <w:b/>
                                <w:sz w:val="20"/>
                                <w:szCs w:val="20"/>
                              </w:rPr>
                              <w:t>We will be findin</w:t>
                            </w:r>
                            <w:r w:rsidR="001861F1">
                              <w:rPr>
                                <w:rFonts w:ascii="Century Gothic" w:hAnsi="Century Gothic"/>
                                <w:b/>
                                <w:sz w:val="20"/>
                                <w:szCs w:val="20"/>
                              </w:rPr>
                              <w:t>g out about Roman crime and punishment and its legacy on the current legal system in Britain.</w:t>
                            </w:r>
                          </w:p>
                          <w:p w14:paraId="6C34DC94" w14:textId="3263FECC" w:rsidR="001861F1" w:rsidRDefault="001861F1" w:rsidP="00630B65">
                            <w:pPr>
                              <w:rPr>
                                <w:rFonts w:ascii="Century Gothic" w:hAnsi="Century Gothic"/>
                                <w:b/>
                                <w:sz w:val="20"/>
                                <w:szCs w:val="20"/>
                              </w:rPr>
                            </w:pPr>
                            <w:r>
                              <w:rPr>
                                <w:rFonts w:ascii="Century Gothic" w:hAnsi="Century Gothic"/>
                                <w:b/>
                                <w:sz w:val="20"/>
                                <w:szCs w:val="20"/>
                              </w:rPr>
                              <w:t>We will compare Crime and punishment in Roman times with Anglo-Saxons.</w:t>
                            </w:r>
                          </w:p>
                          <w:p w14:paraId="413295B3" w14:textId="2CC3361B" w:rsidR="001861F1" w:rsidRPr="007E34F8" w:rsidRDefault="001861F1" w:rsidP="00630B65">
                            <w:pPr>
                              <w:rPr>
                                <w:rFonts w:ascii="Century Gothic" w:hAnsi="Century Gothic"/>
                                <w:b/>
                                <w:sz w:val="20"/>
                                <w:szCs w:val="20"/>
                              </w:rPr>
                            </w:pPr>
                            <w:r>
                              <w:rPr>
                                <w:rFonts w:ascii="Century Gothic" w:hAnsi="Century Gothic"/>
                                <w:b/>
                                <w:sz w:val="20"/>
                                <w:szCs w:val="20"/>
                              </w:rPr>
                              <w:t xml:space="preserve">We will study </w:t>
                            </w:r>
                            <w:r w:rsidR="002F70FC">
                              <w:rPr>
                                <w:rFonts w:ascii="Century Gothic" w:hAnsi="Century Gothic"/>
                                <w:b/>
                                <w:sz w:val="20"/>
                                <w:szCs w:val="20"/>
                              </w:rPr>
                              <w:t xml:space="preserve">crime and punishment in </w:t>
                            </w:r>
                            <w:proofErr w:type="spellStart"/>
                            <w:r w:rsidR="002F70FC">
                              <w:rPr>
                                <w:rFonts w:ascii="Century Gothic" w:hAnsi="Century Gothic"/>
                                <w:b/>
                                <w:sz w:val="20"/>
                                <w:szCs w:val="20"/>
                              </w:rPr>
                              <w:t>Tudoe</w:t>
                            </w:r>
                            <w:proofErr w:type="spellEnd"/>
                            <w:r w:rsidR="002F70FC">
                              <w:rPr>
                                <w:rFonts w:ascii="Century Gothic" w:hAnsi="Century Gothic"/>
                                <w:b/>
                                <w:sz w:val="20"/>
                                <w:szCs w:val="20"/>
                              </w:rPr>
                              <w:t xml:space="preserve"> times and how this changed Britain </w:t>
                            </w:r>
                            <w:proofErr w:type="gramStart"/>
                            <w:r w:rsidR="002F70FC">
                              <w:rPr>
                                <w:rFonts w:ascii="Century Gothic" w:hAnsi="Century Gothic"/>
                                <w:b/>
                                <w:sz w:val="20"/>
                                <w:szCs w:val="20"/>
                              </w:rPr>
                              <w:t>and  then</w:t>
                            </w:r>
                            <w:proofErr w:type="gramEnd"/>
                            <w:r w:rsidR="002F70FC">
                              <w:rPr>
                                <w:rFonts w:ascii="Century Gothic" w:hAnsi="Century Gothic"/>
                                <w:b/>
                                <w:sz w:val="20"/>
                                <w:szCs w:val="20"/>
                              </w:rPr>
                              <w:t xml:space="preserve"> focus on the Victorian period including looking at the Isle of Wight link and how children were treated.</w:t>
                            </w:r>
                          </w:p>
                          <w:p w14:paraId="534CD07A" w14:textId="77777777" w:rsidR="00BF3C5E" w:rsidRDefault="00BF3C5E"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727BD" id="_x0000_s1033" type="#_x0000_t202" style="position:absolute;left:0;text-align:left;margin-left:256.2pt;margin-top:0;width:242.4pt;height:216.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" filled="f" stroked="f">
                <v:textbox>
                  <w:txbxContent>
                    <w:p w14:paraId="6E1DBD3E" w14:textId="6F879EF1" w:rsidR="00EF42AC" w:rsidRPr="007E34F8" w:rsidRDefault="00BF3C5E" w:rsidP="00630B65">
                      <w:pPr>
                        <w:rPr>
                          <w:rFonts w:ascii="Century Gothic" w:hAnsi="Century Gothic"/>
                          <w:b/>
                          <w:sz w:val="20"/>
                          <w:szCs w:val="20"/>
                        </w:rPr>
                      </w:pPr>
                      <w:r w:rsidRPr="007E34F8">
                        <w:rPr>
                          <w:rFonts w:ascii="Century Gothic" w:hAnsi="Century Gothic"/>
                          <w:b/>
                          <w:sz w:val="20"/>
                          <w:szCs w:val="20"/>
                        </w:rPr>
                        <w:t xml:space="preserve">This half term </w:t>
                      </w:r>
                      <w:r w:rsidR="007E34F8" w:rsidRPr="007E34F8">
                        <w:rPr>
                          <w:rFonts w:ascii="Century Gothic" w:hAnsi="Century Gothic"/>
                          <w:b/>
                          <w:sz w:val="20"/>
                          <w:szCs w:val="20"/>
                        </w:rPr>
                        <w:t xml:space="preserve">in </w:t>
                      </w:r>
                      <w:r w:rsidR="001861F1">
                        <w:rPr>
                          <w:rFonts w:ascii="Century Gothic" w:hAnsi="Century Gothic"/>
                          <w:b/>
                          <w:sz w:val="20"/>
                          <w:szCs w:val="20"/>
                        </w:rPr>
                        <w:t>History</w:t>
                      </w:r>
                      <w:r w:rsidR="007E34F8" w:rsidRPr="007E34F8">
                        <w:rPr>
                          <w:rFonts w:ascii="Century Gothic" w:hAnsi="Century Gothic"/>
                          <w:b/>
                          <w:sz w:val="20"/>
                          <w:szCs w:val="20"/>
                        </w:rPr>
                        <w:t xml:space="preserve">, </w:t>
                      </w:r>
                      <w:r w:rsidRPr="007E34F8">
                        <w:rPr>
                          <w:rFonts w:ascii="Century Gothic" w:hAnsi="Century Gothic"/>
                          <w:b/>
                          <w:sz w:val="20"/>
                          <w:szCs w:val="20"/>
                        </w:rPr>
                        <w:t xml:space="preserve">we will be learning all about </w:t>
                      </w:r>
                      <w:r w:rsidR="001861F1">
                        <w:rPr>
                          <w:rFonts w:ascii="Century Gothic" w:hAnsi="Century Gothic"/>
                          <w:b/>
                          <w:sz w:val="20"/>
                          <w:szCs w:val="20"/>
                        </w:rPr>
                        <w:t>Crime and Punishment through the ages</w:t>
                      </w:r>
                      <w:r w:rsidR="002F70FC">
                        <w:rPr>
                          <w:rFonts w:ascii="Century Gothic" w:hAnsi="Century Gothic"/>
                          <w:b/>
                          <w:sz w:val="20"/>
                          <w:szCs w:val="20"/>
                        </w:rPr>
                        <w:t xml:space="preserve"> and explore how this has changed in Britain through time. </w:t>
                      </w:r>
                    </w:p>
                    <w:p w14:paraId="6214CEC2" w14:textId="0A5EA6E2" w:rsidR="007E34F8" w:rsidRDefault="00BF3C5E" w:rsidP="00630B65">
                      <w:pPr>
                        <w:rPr>
                          <w:rFonts w:ascii="Century Gothic" w:hAnsi="Century Gothic"/>
                          <w:b/>
                          <w:sz w:val="20"/>
                          <w:szCs w:val="20"/>
                        </w:rPr>
                      </w:pPr>
                      <w:r w:rsidRPr="007E34F8">
                        <w:rPr>
                          <w:rFonts w:ascii="Century Gothic" w:hAnsi="Century Gothic"/>
                          <w:b/>
                          <w:sz w:val="20"/>
                          <w:szCs w:val="20"/>
                        </w:rPr>
                        <w:t>We will be findin</w:t>
                      </w:r>
                      <w:r w:rsidR="001861F1">
                        <w:rPr>
                          <w:rFonts w:ascii="Century Gothic" w:hAnsi="Century Gothic"/>
                          <w:b/>
                          <w:sz w:val="20"/>
                          <w:szCs w:val="20"/>
                        </w:rPr>
                        <w:t>g out about Roman crime and punishment and its legacy on the current legal system in Britain.</w:t>
                      </w:r>
                    </w:p>
                    <w:p w14:paraId="6C34DC94" w14:textId="3263FECC" w:rsidR="001861F1" w:rsidRDefault="001861F1" w:rsidP="00630B65">
                      <w:pPr>
                        <w:rPr>
                          <w:rFonts w:ascii="Century Gothic" w:hAnsi="Century Gothic"/>
                          <w:b/>
                          <w:sz w:val="20"/>
                          <w:szCs w:val="20"/>
                        </w:rPr>
                      </w:pPr>
                      <w:r>
                        <w:rPr>
                          <w:rFonts w:ascii="Century Gothic" w:hAnsi="Century Gothic"/>
                          <w:b/>
                          <w:sz w:val="20"/>
                          <w:szCs w:val="20"/>
                        </w:rPr>
                        <w:t>We will compare Crime and punishment in Roman times with Anglo-Saxons.</w:t>
                      </w:r>
                    </w:p>
                    <w:p w14:paraId="413295B3" w14:textId="2CC3361B" w:rsidR="001861F1" w:rsidRPr="007E34F8" w:rsidRDefault="001861F1" w:rsidP="00630B65">
                      <w:pPr>
                        <w:rPr>
                          <w:rFonts w:ascii="Century Gothic" w:hAnsi="Century Gothic"/>
                          <w:b/>
                          <w:sz w:val="20"/>
                          <w:szCs w:val="20"/>
                        </w:rPr>
                      </w:pPr>
                      <w:r>
                        <w:rPr>
                          <w:rFonts w:ascii="Century Gothic" w:hAnsi="Century Gothic"/>
                          <w:b/>
                          <w:sz w:val="20"/>
                          <w:szCs w:val="20"/>
                        </w:rPr>
                        <w:t xml:space="preserve">We will study </w:t>
                      </w:r>
                      <w:r w:rsidR="002F70FC">
                        <w:rPr>
                          <w:rFonts w:ascii="Century Gothic" w:hAnsi="Century Gothic"/>
                          <w:b/>
                          <w:sz w:val="20"/>
                          <w:szCs w:val="20"/>
                        </w:rPr>
                        <w:t xml:space="preserve">crime and punishment in </w:t>
                      </w:r>
                      <w:proofErr w:type="spellStart"/>
                      <w:r w:rsidR="002F70FC">
                        <w:rPr>
                          <w:rFonts w:ascii="Century Gothic" w:hAnsi="Century Gothic"/>
                          <w:b/>
                          <w:sz w:val="20"/>
                          <w:szCs w:val="20"/>
                        </w:rPr>
                        <w:t>Tudoe</w:t>
                      </w:r>
                      <w:proofErr w:type="spellEnd"/>
                      <w:r w:rsidR="002F70FC">
                        <w:rPr>
                          <w:rFonts w:ascii="Century Gothic" w:hAnsi="Century Gothic"/>
                          <w:b/>
                          <w:sz w:val="20"/>
                          <w:szCs w:val="20"/>
                        </w:rPr>
                        <w:t xml:space="preserve"> times and how this changed Britain </w:t>
                      </w:r>
                      <w:proofErr w:type="gramStart"/>
                      <w:r w:rsidR="002F70FC">
                        <w:rPr>
                          <w:rFonts w:ascii="Century Gothic" w:hAnsi="Century Gothic"/>
                          <w:b/>
                          <w:sz w:val="20"/>
                          <w:szCs w:val="20"/>
                        </w:rPr>
                        <w:t>and  then</w:t>
                      </w:r>
                      <w:proofErr w:type="gramEnd"/>
                      <w:r w:rsidR="002F70FC">
                        <w:rPr>
                          <w:rFonts w:ascii="Century Gothic" w:hAnsi="Century Gothic"/>
                          <w:b/>
                          <w:sz w:val="20"/>
                          <w:szCs w:val="20"/>
                        </w:rPr>
                        <w:t xml:space="preserve"> focus on the Victorian period including looking at the Isle of Wight link and how children were treated.</w:t>
                      </w:r>
                    </w:p>
                    <w:p w14:paraId="534CD07A" w14:textId="77777777" w:rsidR="00BF3C5E" w:rsidRDefault="00BF3C5E" w:rsidP="00630B65"/>
                  </w:txbxContent>
                </v:textbox>
              </v:shape>
            </w:pict>
          </mc:Fallback>
        </mc:AlternateContent>
      </w:r>
      <w:r w:rsidR="007C6A84">
        <w:rPr>
          <w:noProof/>
        </w:rPr>
        <mc:AlternateContent>
          <mc:Choice Requires="wps">
            <w:drawing>
              <wp:anchor distT="45720" distB="45720" distL="114300" distR="114300" simplePos="0" relativeHeight="251675648" behindDoc="0" locked="0" layoutInCell="1" allowOverlap="1" wp14:anchorId="2274E5FF" wp14:editId="79A83EA0">
                <wp:simplePos x="0" y="0"/>
                <wp:positionH relativeFrom="page">
                  <wp:posOffset>4389120</wp:posOffset>
                </wp:positionH>
                <wp:positionV relativeFrom="paragraph">
                  <wp:posOffset>7208520</wp:posOffset>
                </wp:positionV>
                <wp:extent cx="2636520" cy="204978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6520" cy="2049780"/>
                        </a:xfrm>
                        <a:prstGeom prst="rect">
                          <a:avLst/>
                        </a:prstGeom>
                        <a:noFill/>
                        <a:ln w="9525">
                          <a:noFill/>
                          <a:miter lim="800000"/>
                          <a:headEnd/>
                          <a:tailEnd/>
                        </a:ln>
                      </wps:spPr>
                      <wps:txbx>
                        <w:txbxContent>
                          <w:p w14:paraId="7B03FF75" w14:textId="77777777" w:rsidR="00630B65" w:rsidRDefault="00630B65" w:rsidP="00630B65"/>
                          <w:p w14:paraId="636C18D3" w14:textId="77777777" w:rsidR="007C6A84" w:rsidRPr="007C6A84" w:rsidRDefault="007C6A84" w:rsidP="00630B65">
                            <w:pPr>
                              <w:rPr>
                                <w:rFonts w:ascii="Century Gothic" w:hAnsi="Century Gothic"/>
                                <w:b/>
                                <w:sz w:val="18"/>
                                <w:szCs w:val="18"/>
                              </w:rPr>
                            </w:pPr>
                            <w:r w:rsidRPr="007C6A84">
                              <w:rPr>
                                <w:rFonts w:ascii="Century Gothic" w:hAnsi="Century Gothic"/>
                                <w:b/>
                                <w:sz w:val="18"/>
                                <w:szCs w:val="18"/>
                              </w:rPr>
                              <w:t xml:space="preserve">Reading </w:t>
                            </w:r>
                            <w:r w:rsidRPr="007C6A84">
                              <w:rPr>
                                <w:rFonts w:ascii="Century Gothic" w:hAnsi="Century Gothic"/>
                                <w:b/>
                                <w:sz w:val="18"/>
                                <w:szCs w:val="18"/>
                                <w:u w:val="single"/>
                              </w:rPr>
                              <w:t>at least</w:t>
                            </w:r>
                            <w:r w:rsidRPr="007C6A84">
                              <w:rPr>
                                <w:rFonts w:ascii="Century Gothic" w:hAnsi="Century Gothic"/>
                                <w:b/>
                                <w:sz w:val="18"/>
                                <w:szCs w:val="18"/>
                              </w:rPr>
                              <w:t xml:space="preserve"> 3 times a week with your child – allowing them to become fluent and confident readers is key!</w:t>
                            </w:r>
                          </w:p>
                          <w:p w14:paraId="45013117" w14:textId="77777777" w:rsidR="007C6A84" w:rsidRPr="007C6A84" w:rsidRDefault="007C6A84" w:rsidP="00630B65">
                            <w:pPr>
                              <w:rPr>
                                <w:rFonts w:ascii="Century Gothic" w:hAnsi="Century Gothic"/>
                                <w:b/>
                                <w:sz w:val="18"/>
                                <w:szCs w:val="18"/>
                              </w:rPr>
                            </w:pPr>
                            <w:r w:rsidRPr="007C6A84">
                              <w:rPr>
                                <w:rFonts w:ascii="Century Gothic" w:hAnsi="Century Gothic"/>
                                <w:b/>
                                <w:sz w:val="18"/>
                                <w:szCs w:val="18"/>
                              </w:rPr>
                              <w:t xml:space="preserve"> </w:t>
                            </w:r>
                            <w:r w:rsidR="00EF42AC">
                              <w:rPr>
                                <w:rFonts w:ascii="Century Gothic" w:hAnsi="Century Gothic"/>
                                <w:b/>
                                <w:sz w:val="18"/>
                                <w:szCs w:val="18"/>
                              </w:rPr>
                              <w:t>Maths -</w:t>
                            </w:r>
                            <w:r w:rsidR="00A21C9B">
                              <w:rPr>
                                <w:rFonts w:ascii="Century Gothic" w:hAnsi="Century Gothic"/>
                                <w:b/>
                                <w:sz w:val="18"/>
                                <w:szCs w:val="18"/>
                              </w:rPr>
                              <w:t>multiplication and corresponding division facts.</w:t>
                            </w:r>
                          </w:p>
                          <w:p w14:paraId="59C52269" w14:textId="77777777" w:rsidR="007C6A84" w:rsidRPr="007C6A84" w:rsidRDefault="00EF42AC" w:rsidP="00630B65">
                            <w:pPr>
                              <w:rPr>
                                <w:rFonts w:ascii="Century Gothic" w:hAnsi="Century Gothic"/>
                                <w:b/>
                                <w:sz w:val="18"/>
                                <w:szCs w:val="18"/>
                              </w:rPr>
                            </w:pPr>
                            <w:r>
                              <w:rPr>
                                <w:rFonts w:ascii="Century Gothic" w:hAnsi="Century Gothic"/>
                                <w:b/>
                                <w:sz w:val="18"/>
                                <w:szCs w:val="18"/>
                              </w:rPr>
                              <w:t xml:space="preserve">Personal development </w:t>
                            </w:r>
                            <w:r w:rsidR="00A21C9B">
                              <w:rPr>
                                <w:rFonts w:ascii="Century Gothic" w:hAnsi="Century Gothic"/>
                                <w:b/>
                                <w:sz w:val="18"/>
                                <w:szCs w:val="18"/>
                              </w:rPr>
                              <w:t>–</w:t>
                            </w:r>
                            <w:r>
                              <w:rPr>
                                <w:rFonts w:ascii="Century Gothic" w:hAnsi="Century Gothic"/>
                                <w:b/>
                                <w:sz w:val="18"/>
                                <w:szCs w:val="18"/>
                              </w:rPr>
                              <w:t xml:space="preserve"> </w:t>
                            </w:r>
                            <w:r w:rsidR="00A21C9B">
                              <w:rPr>
                                <w:rFonts w:ascii="Century Gothic" w:hAnsi="Century Gothic"/>
                                <w:b/>
                                <w:sz w:val="18"/>
                                <w:szCs w:val="18"/>
                              </w:rPr>
                              <w:t xml:space="preserve">complete homework and research independently, especially for things they find difficult to become their own problem solvers. </w:t>
                            </w:r>
                          </w:p>
                          <w:p w14:paraId="7AC5F4ED" w14:textId="77777777" w:rsidR="007C6A84" w:rsidRDefault="007C6A84"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4E5FF" id="_x0000_s1034" type="#_x0000_t202" style="position:absolute;left:0;text-align:left;margin-left:345.6pt;margin-top:567.6pt;width:207.6pt;height:161.4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" filled="f" stroked="f">
                <v:textbox>
                  <w:txbxContent>
                    <w:p w14:paraId="7B03FF75" w14:textId="77777777" w:rsidR="00630B65" w:rsidRDefault="00630B65" w:rsidP="00630B65"/>
                    <w:p w14:paraId="636C18D3" w14:textId="77777777" w:rsidR="007C6A84" w:rsidRPr="007C6A84" w:rsidRDefault="007C6A84" w:rsidP="00630B65">
                      <w:pPr>
                        <w:rPr>
                          <w:rFonts w:ascii="Century Gothic" w:hAnsi="Century Gothic"/>
                          <w:b/>
                          <w:sz w:val="18"/>
                          <w:szCs w:val="18"/>
                        </w:rPr>
                      </w:pPr>
                      <w:r w:rsidRPr="007C6A84">
                        <w:rPr>
                          <w:rFonts w:ascii="Century Gothic" w:hAnsi="Century Gothic"/>
                          <w:b/>
                          <w:sz w:val="18"/>
                          <w:szCs w:val="18"/>
                        </w:rPr>
                        <w:t xml:space="preserve">Reading </w:t>
                      </w:r>
                      <w:r w:rsidRPr="007C6A84">
                        <w:rPr>
                          <w:rFonts w:ascii="Century Gothic" w:hAnsi="Century Gothic"/>
                          <w:b/>
                          <w:sz w:val="18"/>
                          <w:szCs w:val="18"/>
                          <w:u w:val="single"/>
                        </w:rPr>
                        <w:t>at least</w:t>
                      </w:r>
                      <w:r w:rsidRPr="007C6A84">
                        <w:rPr>
                          <w:rFonts w:ascii="Century Gothic" w:hAnsi="Century Gothic"/>
                          <w:b/>
                          <w:sz w:val="18"/>
                          <w:szCs w:val="18"/>
                        </w:rPr>
                        <w:t xml:space="preserve"> 3 times a week with your child – allowing them to become fluent and confident readers is key!</w:t>
                      </w:r>
                    </w:p>
                    <w:p w14:paraId="45013117" w14:textId="77777777" w:rsidR="007C6A84" w:rsidRPr="007C6A84" w:rsidRDefault="007C6A84" w:rsidP="00630B65">
                      <w:pPr>
                        <w:rPr>
                          <w:rFonts w:ascii="Century Gothic" w:hAnsi="Century Gothic"/>
                          <w:b/>
                          <w:sz w:val="18"/>
                          <w:szCs w:val="18"/>
                        </w:rPr>
                      </w:pPr>
                      <w:r w:rsidRPr="007C6A84">
                        <w:rPr>
                          <w:rFonts w:ascii="Century Gothic" w:hAnsi="Century Gothic"/>
                          <w:b/>
                          <w:sz w:val="18"/>
                          <w:szCs w:val="18"/>
                        </w:rPr>
                        <w:t xml:space="preserve"> </w:t>
                      </w:r>
                      <w:r w:rsidR="00EF42AC">
                        <w:rPr>
                          <w:rFonts w:ascii="Century Gothic" w:hAnsi="Century Gothic"/>
                          <w:b/>
                          <w:sz w:val="18"/>
                          <w:szCs w:val="18"/>
                        </w:rPr>
                        <w:t>Maths -</w:t>
                      </w:r>
                      <w:r w:rsidR="00A21C9B">
                        <w:rPr>
                          <w:rFonts w:ascii="Century Gothic" w:hAnsi="Century Gothic"/>
                          <w:b/>
                          <w:sz w:val="18"/>
                          <w:szCs w:val="18"/>
                        </w:rPr>
                        <w:t>multiplication and corresponding division facts.</w:t>
                      </w:r>
                    </w:p>
                    <w:p w14:paraId="59C52269" w14:textId="77777777" w:rsidR="007C6A84" w:rsidRPr="007C6A84" w:rsidRDefault="00EF42AC" w:rsidP="00630B65">
                      <w:pPr>
                        <w:rPr>
                          <w:rFonts w:ascii="Century Gothic" w:hAnsi="Century Gothic"/>
                          <w:b/>
                          <w:sz w:val="18"/>
                          <w:szCs w:val="18"/>
                        </w:rPr>
                      </w:pPr>
                      <w:r>
                        <w:rPr>
                          <w:rFonts w:ascii="Century Gothic" w:hAnsi="Century Gothic"/>
                          <w:b/>
                          <w:sz w:val="18"/>
                          <w:szCs w:val="18"/>
                        </w:rPr>
                        <w:t xml:space="preserve">Personal development </w:t>
                      </w:r>
                      <w:r w:rsidR="00A21C9B">
                        <w:rPr>
                          <w:rFonts w:ascii="Century Gothic" w:hAnsi="Century Gothic"/>
                          <w:b/>
                          <w:sz w:val="18"/>
                          <w:szCs w:val="18"/>
                        </w:rPr>
                        <w:t>–</w:t>
                      </w:r>
                      <w:r>
                        <w:rPr>
                          <w:rFonts w:ascii="Century Gothic" w:hAnsi="Century Gothic"/>
                          <w:b/>
                          <w:sz w:val="18"/>
                          <w:szCs w:val="18"/>
                        </w:rPr>
                        <w:t xml:space="preserve"> </w:t>
                      </w:r>
                      <w:r w:rsidR="00A21C9B">
                        <w:rPr>
                          <w:rFonts w:ascii="Century Gothic" w:hAnsi="Century Gothic"/>
                          <w:b/>
                          <w:sz w:val="18"/>
                          <w:szCs w:val="18"/>
                        </w:rPr>
                        <w:t xml:space="preserve">complete homework and research independently, especially for things they find difficult to become their own problem solvers. </w:t>
                      </w:r>
                    </w:p>
                    <w:p w14:paraId="7AC5F4ED" w14:textId="77777777" w:rsidR="007C6A84" w:rsidRDefault="007C6A84" w:rsidP="00630B65"/>
                  </w:txbxContent>
                </v:textbox>
                <w10:wrap anchorx="page"/>
              </v:shape>
            </w:pict>
          </mc:Fallback>
        </mc:AlternateContent>
      </w:r>
      <w:r w:rsidR="007C6A84">
        <w:rPr>
          <w:noProof/>
        </w:rPr>
        <mc:AlternateContent>
          <mc:Choice Requires="wps">
            <w:drawing>
              <wp:anchor distT="45720" distB="45720" distL="114300" distR="114300" simplePos="0" relativeHeight="251673600" behindDoc="0" locked="0" layoutInCell="1" allowOverlap="1" wp14:anchorId="46777BE8" wp14:editId="70D94FD1">
                <wp:simplePos x="0" y="0"/>
                <wp:positionH relativeFrom="margin">
                  <wp:posOffset>-533400</wp:posOffset>
                </wp:positionH>
                <wp:positionV relativeFrom="paragraph">
                  <wp:posOffset>5707380</wp:posOffset>
                </wp:positionV>
                <wp:extent cx="3246120" cy="292608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6120" cy="2926080"/>
                        </a:xfrm>
                        <a:prstGeom prst="rect">
                          <a:avLst/>
                        </a:prstGeom>
                        <a:noFill/>
                        <a:ln w="9525">
                          <a:noFill/>
                          <a:miter lim="800000"/>
                          <a:headEnd/>
                          <a:tailEnd/>
                        </a:ln>
                      </wps:spPr>
                      <wps:txbx>
                        <w:txbxContent>
                          <w:p w14:paraId="2AB3EC1A" w14:textId="77777777" w:rsidR="000E2E2C" w:rsidRDefault="000E2E2C" w:rsidP="00EF42AC">
                            <w:pPr>
                              <w:rPr>
                                <w:rFonts w:ascii="Century Gothic" w:hAnsi="Century Gothic"/>
                                <w:b/>
                                <w:sz w:val="20"/>
                                <w:szCs w:val="20"/>
                              </w:rPr>
                            </w:pPr>
                          </w:p>
                          <w:p w14:paraId="44965284" w14:textId="6566901F" w:rsidR="00EF42AC" w:rsidRPr="00A21C9B" w:rsidRDefault="007C6A84" w:rsidP="00EF42AC">
                            <w:pPr>
                              <w:rPr>
                                <w:rFonts w:ascii="Century Gothic" w:hAnsi="Century Gothic"/>
                                <w:b/>
                                <w:sz w:val="20"/>
                                <w:szCs w:val="20"/>
                              </w:rPr>
                            </w:pPr>
                            <w:r w:rsidRPr="00A21C9B">
                              <w:rPr>
                                <w:rFonts w:ascii="Century Gothic" w:hAnsi="Century Gothic"/>
                                <w:b/>
                                <w:sz w:val="20"/>
                                <w:szCs w:val="20"/>
                              </w:rPr>
                              <w:t>Our Art focus this ha</w:t>
                            </w:r>
                            <w:r w:rsidR="00072395">
                              <w:rPr>
                                <w:rFonts w:ascii="Century Gothic" w:hAnsi="Century Gothic"/>
                                <w:b/>
                                <w:sz w:val="20"/>
                                <w:szCs w:val="20"/>
                              </w:rPr>
                              <w:t>lf</w:t>
                            </w:r>
                            <w:r w:rsidRPr="00A21C9B">
                              <w:rPr>
                                <w:rFonts w:ascii="Century Gothic" w:hAnsi="Century Gothic"/>
                                <w:b/>
                                <w:sz w:val="20"/>
                                <w:szCs w:val="20"/>
                              </w:rPr>
                              <w:t xml:space="preserve"> term </w:t>
                            </w:r>
                            <w:r w:rsidR="00EF42AC" w:rsidRPr="00A21C9B">
                              <w:rPr>
                                <w:rFonts w:ascii="Century Gothic" w:hAnsi="Century Gothic"/>
                                <w:b/>
                                <w:sz w:val="20"/>
                                <w:szCs w:val="20"/>
                              </w:rPr>
                              <w:t xml:space="preserve">we </w:t>
                            </w:r>
                            <w:r w:rsidRPr="00A21C9B">
                              <w:rPr>
                                <w:rFonts w:ascii="Century Gothic" w:hAnsi="Century Gothic"/>
                                <w:b/>
                                <w:sz w:val="20"/>
                                <w:szCs w:val="20"/>
                              </w:rPr>
                              <w:t xml:space="preserve">will </w:t>
                            </w:r>
                            <w:r w:rsidR="007E34F8" w:rsidRPr="00A21C9B">
                              <w:rPr>
                                <w:rFonts w:ascii="Century Gothic" w:hAnsi="Century Gothic"/>
                                <w:b/>
                                <w:sz w:val="20"/>
                                <w:szCs w:val="20"/>
                              </w:rPr>
                              <w:t xml:space="preserve">be creating </w:t>
                            </w:r>
                            <w:r w:rsidR="00072395">
                              <w:rPr>
                                <w:rFonts w:ascii="Century Gothic" w:hAnsi="Century Gothic"/>
                                <w:b/>
                                <w:sz w:val="20"/>
                                <w:szCs w:val="20"/>
                              </w:rPr>
                              <w:t>Digital A</w:t>
                            </w:r>
                            <w:r w:rsidR="007E34F8" w:rsidRPr="00A21C9B">
                              <w:rPr>
                                <w:rFonts w:ascii="Century Gothic" w:hAnsi="Century Gothic"/>
                                <w:b/>
                                <w:sz w:val="20"/>
                                <w:szCs w:val="20"/>
                              </w:rPr>
                              <w:t>rt</w:t>
                            </w:r>
                            <w:r w:rsidR="00072395">
                              <w:rPr>
                                <w:rFonts w:ascii="Century Gothic" w:hAnsi="Century Gothic"/>
                                <w:b/>
                                <w:sz w:val="20"/>
                                <w:szCs w:val="20"/>
                              </w:rPr>
                              <w:t>.</w:t>
                            </w:r>
                            <w:r w:rsidR="007E34F8" w:rsidRPr="00A21C9B">
                              <w:rPr>
                                <w:rFonts w:ascii="Century Gothic" w:hAnsi="Century Gothic"/>
                                <w:b/>
                                <w:sz w:val="20"/>
                                <w:szCs w:val="20"/>
                              </w:rPr>
                              <w:t xml:space="preserve"> </w:t>
                            </w:r>
                          </w:p>
                          <w:p w14:paraId="1D87523D" w14:textId="5C91677E" w:rsidR="00072395" w:rsidRDefault="00072395" w:rsidP="00072395">
                            <w:pPr>
                              <w:rPr>
                                <w:rFonts w:ascii="Century Gothic" w:eastAsia="Times New Roman" w:hAnsi="Century Gothic" w:cs="Times New Roman"/>
                                <w:b/>
                                <w:sz w:val="20"/>
                                <w:szCs w:val="20"/>
                              </w:rPr>
                            </w:pPr>
                            <w:r>
                              <w:rPr>
                                <w:rFonts w:ascii="Century Gothic" w:eastAsia="Times New Roman" w:hAnsi="Century Gothic" w:cs="Times New Roman"/>
                                <w:b/>
                                <w:sz w:val="20"/>
                                <w:szCs w:val="20"/>
                              </w:rPr>
                              <w:t>Using ‘Sketchbook’, we will ‘</w:t>
                            </w:r>
                            <w:proofErr w:type="spellStart"/>
                            <w:r>
                              <w:rPr>
                                <w:rFonts w:ascii="Century Gothic" w:eastAsia="Times New Roman" w:hAnsi="Century Gothic" w:cs="Times New Roman"/>
                                <w:b/>
                                <w:sz w:val="20"/>
                                <w:szCs w:val="20"/>
                              </w:rPr>
                              <w:t>facepaint</w:t>
                            </w:r>
                            <w:proofErr w:type="spellEnd"/>
                            <w:r>
                              <w:rPr>
                                <w:rFonts w:ascii="Century Gothic" w:eastAsia="Times New Roman" w:hAnsi="Century Gothic" w:cs="Times New Roman"/>
                                <w:b/>
                                <w:sz w:val="20"/>
                                <w:szCs w:val="20"/>
                              </w:rPr>
                              <w:t>’ over our own image and focus on altering these images to create masks.</w:t>
                            </w:r>
                            <w:r w:rsidR="000E2E2C">
                              <w:rPr>
                                <w:rFonts w:ascii="Century Gothic" w:eastAsia="Times New Roman" w:hAnsi="Century Gothic" w:cs="Times New Roman"/>
                                <w:b/>
                                <w:sz w:val="20"/>
                                <w:szCs w:val="20"/>
                              </w:rPr>
                              <w:t xml:space="preserve"> </w:t>
                            </w:r>
                            <w:r>
                              <w:rPr>
                                <w:rFonts w:ascii="Century Gothic" w:eastAsia="Times New Roman" w:hAnsi="Century Gothic" w:cs="Times New Roman"/>
                                <w:b/>
                                <w:sz w:val="20"/>
                                <w:szCs w:val="20"/>
                              </w:rPr>
                              <w:t>We will use the Mexican day of the Dead for inspiration for patterns and colours.</w:t>
                            </w:r>
                          </w:p>
                          <w:p w14:paraId="1BC6707E" w14:textId="48C269ED" w:rsidR="00072395" w:rsidRPr="00072395" w:rsidRDefault="00072395" w:rsidP="00072395">
                            <w:pPr>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We will also look at the work of Chris Milk and explore </w:t>
                            </w:r>
                            <w:r w:rsidR="000E2E2C">
                              <w:rPr>
                                <w:rFonts w:ascii="Century Gothic" w:eastAsia="Times New Roman" w:hAnsi="Century Gothic" w:cs="Times New Roman"/>
                                <w:b/>
                                <w:sz w:val="20"/>
                                <w:szCs w:val="20"/>
                              </w:rPr>
                              <w:t>his work. We will then create our final piece using ourselves as a canvas.</w:t>
                            </w:r>
                          </w:p>
                          <w:p w14:paraId="61929090" w14:textId="77777777" w:rsidR="007E34F8" w:rsidRPr="007C6A84" w:rsidRDefault="007E34F8" w:rsidP="00EF42AC">
                            <w:pPr>
                              <w:rPr>
                                <w:rFonts w:ascii="Century Gothic" w:eastAsia="Times New Roman" w:hAnsi="Century Gothic" w:cs="Times New Roman"/>
                                <w:b/>
                                <w:sz w:val="18"/>
                                <w:szCs w:val="18"/>
                              </w:rPr>
                            </w:pPr>
                          </w:p>
                          <w:p w14:paraId="4EC0DA19" w14:textId="77777777" w:rsidR="007C6A84" w:rsidRPr="007C6A84" w:rsidRDefault="007C6A84" w:rsidP="00EF42AC">
                            <w:pPr>
                              <w:spacing w:line="240" w:lineRule="auto"/>
                              <w:textAlignment w:val="baseline"/>
                              <w:rPr>
                                <w:rFonts w:ascii="Century Gothic" w:eastAsia="Times New Roman" w:hAnsi="Century Gothic" w:cs="Times New Roman"/>
                                <w:b/>
                                <w:sz w:val="18"/>
                                <w:szCs w:val="18"/>
                              </w:rPr>
                            </w:pPr>
                          </w:p>
                          <w:p w14:paraId="577BDF9A" w14:textId="77777777" w:rsidR="007C6A84" w:rsidRDefault="007C6A84"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777BE8" id="_x0000_s1035" type="#_x0000_t202" style="position:absolute;left:0;text-align:left;margin-left:-42pt;margin-top:449.4pt;width:255.6pt;height:230.4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" filled="f" stroked="f">
                <v:textbox>
                  <w:txbxContent>
                    <w:p w14:paraId="2AB3EC1A" w14:textId="77777777" w:rsidR="000E2E2C" w:rsidRDefault="000E2E2C" w:rsidP="00EF42AC">
                      <w:pPr>
                        <w:rPr>
                          <w:rFonts w:ascii="Century Gothic" w:hAnsi="Century Gothic"/>
                          <w:b/>
                          <w:sz w:val="20"/>
                          <w:szCs w:val="20"/>
                        </w:rPr>
                      </w:pPr>
                    </w:p>
                    <w:p w14:paraId="44965284" w14:textId="6566901F" w:rsidR="00EF42AC" w:rsidRPr="00A21C9B" w:rsidRDefault="007C6A84" w:rsidP="00EF42AC">
                      <w:pPr>
                        <w:rPr>
                          <w:rFonts w:ascii="Century Gothic" w:hAnsi="Century Gothic"/>
                          <w:b/>
                          <w:sz w:val="20"/>
                          <w:szCs w:val="20"/>
                        </w:rPr>
                      </w:pPr>
                      <w:r w:rsidRPr="00A21C9B">
                        <w:rPr>
                          <w:rFonts w:ascii="Century Gothic" w:hAnsi="Century Gothic"/>
                          <w:b/>
                          <w:sz w:val="20"/>
                          <w:szCs w:val="20"/>
                        </w:rPr>
                        <w:t>Our Art focus this ha</w:t>
                      </w:r>
                      <w:r w:rsidR="00072395">
                        <w:rPr>
                          <w:rFonts w:ascii="Century Gothic" w:hAnsi="Century Gothic"/>
                          <w:b/>
                          <w:sz w:val="20"/>
                          <w:szCs w:val="20"/>
                        </w:rPr>
                        <w:t>lf</w:t>
                      </w:r>
                      <w:r w:rsidRPr="00A21C9B">
                        <w:rPr>
                          <w:rFonts w:ascii="Century Gothic" w:hAnsi="Century Gothic"/>
                          <w:b/>
                          <w:sz w:val="20"/>
                          <w:szCs w:val="20"/>
                        </w:rPr>
                        <w:t xml:space="preserve"> term </w:t>
                      </w:r>
                      <w:r w:rsidR="00EF42AC" w:rsidRPr="00A21C9B">
                        <w:rPr>
                          <w:rFonts w:ascii="Century Gothic" w:hAnsi="Century Gothic"/>
                          <w:b/>
                          <w:sz w:val="20"/>
                          <w:szCs w:val="20"/>
                        </w:rPr>
                        <w:t xml:space="preserve">we </w:t>
                      </w:r>
                      <w:r w:rsidRPr="00A21C9B">
                        <w:rPr>
                          <w:rFonts w:ascii="Century Gothic" w:hAnsi="Century Gothic"/>
                          <w:b/>
                          <w:sz w:val="20"/>
                          <w:szCs w:val="20"/>
                        </w:rPr>
                        <w:t xml:space="preserve">will </w:t>
                      </w:r>
                      <w:r w:rsidR="007E34F8" w:rsidRPr="00A21C9B">
                        <w:rPr>
                          <w:rFonts w:ascii="Century Gothic" w:hAnsi="Century Gothic"/>
                          <w:b/>
                          <w:sz w:val="20"/>
                          <w:szCs w:val="20"/>
                        </w:rPr>
                        <w:t xml:space="preserve">be creating </w:t>
                      </w:r>
                      <w:r w:rsidR="00072395">
                        <w:rPr>
                          <w:rFonts w:ascii="Century Gothic" w:hAnsi="Century Gothic"/>
                          <w:b/>
                          <w:sz w:val="20"/>
                          <w:szCs w:val="20"/>
                        </w:rPr>
                        <w:t>Digital A</w:t>
                      </w:r>
                      <w:r w:rsidR="007E34F8" w:rsidRPr="00A21C9B">
                        <w:rPr>
                          <w:rFonts w:ascii="Century Gothic" w:hAnsi="Century Gothic"/>
                          <w:b/>
                          <w:sz w:val="20"/>
                          <w:szCs w:val="20"/>
                        </w:rPr>
                        <w:t>rt</w:t>
                      </w:r>
                      <w:r w:rsidR="00072395">
                        <w:rPr>
                          <w:rFonts w:ascii="Century Gothic" w:hAnsi="Century Gothic"/>
                          <w:b/>
                          <w:sz w:val="20"/>
                          <w:szCs w:val="20"/>
                        </w:rPr>
                        <w:t>.</w:t>
                      </w:r>
                      <w:r w:rsidR="007E34F8" w:rsidRPr="00A21C9B">
                        <w:rPr>
                          <w:rFonts w:ascii="Century Gothic" w:hAnsi="Century Gothic"/>
                          <w:b/>
                          <w:sz w:val="20"/>
                          <w:szCs w:val="20"/>
                        </w:rPr>
                        <w:t xml:space="preserve"> </w:t>
                      </w:r>
                    </w:p>
                    <w:p w14:paraId="1D87523D" w14:textId="5C91677E" w:rsidR="00072395" w:rsidRDefault="00072395" w:rsidP="00072395">
                      <w:pPr>
                        <w:rPr>
                          <w:rFonts w:ascii="Century Gothic" w:eastAsia="Times New Roman" w:hAnsi="Century Gothic" w:cs="Times New Roman"/>
                          <w:b/>
                          <w:sz w:val="20"/>
                          <w:szCs w:val="20"/>
                        </w:rPr>
                      </w:pPr>
                      <w:r>
                        <w:rPr>
                          <w:rFonts w:ascii="Century Gothic" w:eastAsia="Times New Roman" w:hAnsi="Century Gothic" w:cs="Times New Roman"/>
                          <w:b/>
                          <w:sz w:val="20"/>
                          <w:szCs w:val="20"/>
                        </w:rPr>
                        <w:t>Using ‘Sketchbook’, we will ‘</w:t>
                      </w:r>
                      <w:proofErr w:type="spellStart"/>
                      <w:r>
                        <w:rPr>
                          <w:rFonts w:ascii="Century Gothic" w:eastAsia="Times New Roman" w:hAnsi="Century Gothic" w:cs="Times New Roman"/>
                          <w:b/>
                          <w:sz w:val="20"/>
                          <w:szCs w:val="20"/>
                        </w:rPr>
                        <w:t>facepaint</w:t>
                      </w:r>
                      <w:proofErr w:type="spellEnd"/>
                      <w:r>
                        <w:rPr>
                          <w:rFonts w:ascii="Century Gothic" w:eastAsia="Times New Roman" w:hAnsi="Century Gothic" w:cs="Times New Roman"/>
                          <w:b/>
                          <w:sz w:val="20"/>
                          <w:szCs w:val="20"/>
                        </w:rPr>
                        <w:t>’ over our own image and focus on altering these images to create masks.</w:t>
                      </w:r>
                      <w:r w:rsidR="000E2E2C">
                        <w:rPr>
                          <w:rFonts w:ascii="Century Gothic" w:eastAsia="Times New Roman" w:hAnsi="Century Gothic" w:cs="Times New Roman"/>
                          <w:b/>
                          <w:sz w:val="20"/>
                          <w:szCs w:val="20"/>
                        </w:rPr>
                        <w:t xml:space="preserve"> </w:t>
                      </w:r>
                      <w:r>
                        <w:rPr>
                          <w:rFonts w:ascii="Century Gothic" w:eastAsia="Times New Roman" w:hAnsi="Century Gothic" w:cs="Times New Roman"/>
                          <w:b/>
                          <w:sz w:val="20"/>
                          <w:szCs w:val="20"/>
                        </w:rPr>
                        <w:t>We will use the Mexican day of the Dead for inspiration for patterns and colours.</w:t>
                      </w:r>
                    </w:p>
                    <w:p w14:paraId="1BC6707E" w14:textId="48C269ED" w:rsidR="00072395" w:rsidRPr="00072395" w:rsidRDefault="00072395" w:rsidP="00072395">
                      <w:pPr>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We will also look at the work of Chris Milk and explore </w:t>
                      </w:r>
                      <w:r w:rsidR="000E2E2C">
                        <w:rPr>
                          <w:rFonts w:ascii="Century Gothic" w:eastAsia="Times New Roman" w:hAnsi="Century Gothic" w:cs="Times New Roman"/>
                          <w:b/>
                          <w:sz w:val="20"/>
                          <w:szCs w:val="20"/>
                        </w:rPr>
                        <w:t>his work. We will then create our final piece using ourselves as a canvas.</w:t>
                      </w:r>
                    </w:p>
                    <w:p w14:paraId="61929090" w14:textId="77777777" w:rsidR="007E34F8" w:rsidRPr="007C6A84" w:rsidRDefault="007E34F8" w:rsidP="00EF42AC">
                      <w:pPr>
                        <w:rPr>
                          <w:rFonts w:ascii="Century Gothic" w:eastAsia="Times New Roman" w:hAnsi="Century Gothic" w:cs="Times New Roman"/>
                          <w:b/>
                          <w:sz w:val="18"/>
                          <w:szCs w:val="18"/>
                        </w:rPr>
                      </w:pPr>
                    </w:p>
                    <w:p w14:paraId="4EC0DA19" w14:textId="77777777" w:rsidR="007C6A84" w:rsidRPr="007C6A84" w:rsidRDefault="007C6A84" w:rsidP="00EF42AC">
                      <w:pPr>
                        <w:spacing w:line="240" w:lineRule="auto"/>
                        <w:textAlignment w:val="baseline"/>
                        <w:rPr>
                          <w:rFonts w:ascii="Century Gothic" w:eastAsia="Times New Roman" w:hAnsi="Century Gothic" w:cs="Times New Roman"/>
                          <w:b/>
                          <w:sz w:val="18"/>
                          <w:szCs w:val="18"/>
                        </w:rPr>
                      </w:pPr>
                    </w:p>
                    <w:p w14:paraId="577BDF9A" w14:textId="77777777" w:rsidR="007C6A84" w:rsidRDefault="007C6A84" w:rsidP="00630B65"/>
                  </w:txbxContent>
                </v:textbox>
                <w10:wrap anchorx="margin"/>
              </v:shape>
            </w:pict>
          </mc:Fallback>
        </mc:AlternateContent>
      </w:r>
      <w:r w:rsidR="00BF3C5E">
        <w:rPr>
          <w:noProof/>
        </w:rPr>
        <mc:AlternateContent>
          <mc:Choice Requires="wps">
            <w:drawing>
              <wp:anchor distT="45720" distB="45720" distL="114300" distR="114300" simplePos="0" relativeHeight="251667456" behindDoc="0" locked="0" layoutInCell="1" allowOverlap="1" wp14:anchorId="5BD7EB47" wp14:editId="0E5702B3">
                <wp:simplePos x="0" y="0"/>
                <wp:positionH relativeFrom="column">
                  <wp:posOffset>-472440</wp:posOffset>
                </wp:positionH>
                <wp:positionV relativeFrom="paragraph">
                  <wp:posOffset>1021080</wp:posOffset>
                </wp:positionV>
                <wp:extent cx="3185160" cy="27051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2705100"/>
                        </a:xfrm>
                        <a:prstGeom prst="rect">
                          <a:avLst/>
                        </a:prstGeom>
                        <a:noFill/>
                        <a:ln w="9525">
                          <a:noFill/>
                          <a:miter lim="800000"/>
                          <a:headEnd/>
                          <a:tailEnd/>
                        </a:ln>
                      </wps:spPr>
                      <wps:txbx>
                        <w:txbxContent>
                          <w:p w14:paraId="50D545FE" w14:textId="77777777" w:rsidR="00BF3C5E" w:rsidRPr="00BF3C5E" w:rsidRDefault="00BF3C5E" w:rsidP="00BF3C5E">
                            <w:pPr>
                              <w:widowControl w:val="0"/>
                              <w:rPr>
                                <w:rFonts w:ascii="Century Gothic" w:hAnsi="Century Gothic"/>
                                <w:b/>
                                <w:sz w:val="21"/>
                                <w:szCs w:val="21"/>
                              </w:rPr>
                            </w:pPr>
                            <w:r w:rsidRPr="00BF3C5E">
                              <w:rPr>
                                <w:rFonts w:ascii="Century Gothic" w:hAnsi="Century Gothic"/>
                                <w:b/>
                                <w:sz w:val="21"/>
                                <w:szCs w:val="21"/>
                              </w:rPr>
                              <w:t>The focus of our PE lessons this half term is:</w:t>
                            </w:r>
                          </w:p>
                          <w:p w14:paraId="73F21F36" w14:textId="43D89892" w:rsidR="00BF3C5E" w:rsidRDefault="00D84A70" w:rsidP="00D84A70">
                            <w:pPr>
                              <w:pStyle w:val="Default"/>
                              <w:rPr>
                                <w:b/>
                                <w:sz w:val="21"/>
                                <w:szCs w:val="21"/>
                              </w:rPr>
                            </w:pPr>
                            <w:r>
                              <w:rPr>
                                <w:b/>
                                <w:sz w:val="21"/>
                                <w:szCs w:val="21"/>
                              </w:rPr>
                              <w:t>Sailing:</w:t>
                            </w:r>
                          </w:p>
                          <w:p w14:paraId="6761F7F9" w14:textId="3473019F" w:rsidR="00D84A70" w:rsidRDefault="00D84A70" w:rsidP="00D84A70">
                            <w:pPr>
                              <w:pStyle w:val="Default"/>
                              <w:rPr>
                                <w:b/>
                                <w:sz w:val="21"/>
                                <w:szCs w:val="21"/>
                              </w:rPr>
                            </w:pPr>
                          </w:p>
                          <w:p w14:paraId="3B11F566" w14:textId="2F77E773" w:rsidR="00D84A70" w:rsidRDefault="00D84A70" w:rsidP="00D84A70">
                            <w:pPr>
                              <w:pStyle w:val="Default"/>
                              <w:rPr>
                                <w:b/>
                                <w:sz w:val="21"/>
                                <w:szCs w:val="21"/>
                              </w:rPr>
                            </w:pPr>
                            <w:r>
                              <w:rPr>
                                <w:b/>
                                <w:sz w:val="21"/>
                                <w:szCs w:val="21"/>
                              </w:rPr>
                              <w:t xml:space="preserve">At Sea View Yacht </w:t>
                            </w:r>
                            <w:r w:rsidR="006F430A">
                              <w:rPr>
                                <w:b/>
                                <w:sz w:val="21"/>
                                <w:szCs w:val="21"/>
                              </w:rPr>
                              <w:t>Club,</w:t>
                            </w:r>
                            <w:r>
                              <w:rPr>
                                <w:b/>
                                <w:sz w:val="21"/>
                                <w:szCs w:val="21"/>
                              </w:rPr>
                              <w:t xml:space="preserve"> we will build on previous sailing experiences and learn new skills.</w:t>
                            </w:r>
                          </w:p>
                          <w:p w14:paraId="119E15F8" w14:textId="191DDF2A" w:rsidR="00D84A70" w:rsidRPr="00D84A70" w:rsidRDefault="00D84A70" w:rsidP="00D84A70">
                            <w:pPr>
                              <w:pStyle w:val="Default"/>
                              <w:rPr>
                                <w:b/>
                                <w:sz w:val="20"/>
                                <w:szCs w:val="20"/>
                                <w14:ligatures w14:val="none"/>
                              </w:rPr>
                            </w:pPr>
                            <w:r>
                              <w:rPr>
                                <w:b/>
                                <w:sz w:val="21"/>
                                <w:szCs w:val="21"/>
                              </w:rPr>
                              <w:t xml:space="preserve">This great opportunity improves </w:t>
                            </w:r>
                            <w:r w:rsidR="006F430A">
                              <w:rPr>
                                <w:b/>
                                <w:sz w:val="21"/>
                                <w:szCs w:val="21"/>
                              </w:rPr>
                              <w:t>self-confidence</w:t>
                            </w:r>
                            <w:r>
                              <w:rPr>
                                <w:b/>
                                <w:sz w:val="21"/>
                                <w:szCs w:val="21"/>
                              </w:rPr>
                              <w:t xml:space="preserve"> and </w:t>
                            </w:r>
                            <w:r w:rsidR="006F430A">
                              <w:rPr>
                                <w:b/>
                                <w:sz w:val="21"/>
                                <w:szCs w:val="21"/>
                              </w:rPr>
                              <w:t xml:space="preserve">gives children the chance to push themselves. </w:t>
                            </w:r>
                            <w:r>
                              <w:rPr>
                                <w:b/>
                                <w:sz w:val="21"/>
                                <w:szCs w:val="21"/>
                              </w:rPr>
                              <w:t xml:space="preserve"> </w:t>
                            </w:r>
                          </w:p>
                          <w:p w14:paraId="2AA443AB" w14:textId="670B88A2" w:rsidR="00BF3C5E" w:rsidRPr="00BF3C5E" w:rsidRDefault="00BF3C5E" w:rsidP="00BF3C5E">
                            <w:pPr>
                              <w:widowControl w:val="0"/>
                              <w:rPr>
                                <w:rFonts w:ascii="Century Gothic" w:eastAsia="Times New Roman" w:hAnsi="Century Gothic"/>
                                <w:b/>
                                <w:sz w:val="21"/>
                                <w:szCs w:val="21"/>
                              </w:rPr>
                            </w:pPr>
                            <w:r w:rsidRPr="00BF3C5E">
                              <w:rPr>
                                <w:rFonts w:ascii="Century Gothic" w:eastAsia="Times New Roman" w:hAnsi="Century Gothic"/>
                                <w:b/>
                                <w:sz w:val="21"/>
                                <w:szCs w:val="21"/>
                              </w:rPr>
                              <w:t xml:space="preserve">Please make sure that </w:t>
                            </w:r>
                            <w:r w:rsidR="001637E6">
                              <w:rPr>
                                <w:rFonts w:ascii="Century Gothic" w:eastAsia="Times New Roman" w:hAnsi="Century Gothic"/>
                                <w:b/>
                                <w:sz w:val="21"/>
                                <w:szCs w:val="21"/>
                              </w:rPr>
                              <w:t>you</w:t>
                            </w:r>
                            <w:r w:rsidRPr="00BF3C5E">
                              <w:rPr>
                                <w:rFonts w:ascii="Century Gothic" w:eastAsia="Times New Roman" w:hAnsi="Century Gothic"/>
                                <w:b/>
                                <w:sz w:val="21"/>
                                <w:szCs w:val="21"/>
                              </w:rPr>
                              <w:t xml:space="preserve"> have </w:t>
                            </w:r>
                            <w:r>
                              <w:rPr>
                                <w:rFonts w:ascii="Century Gothic" w:eastAsia="Times New Roman" w:hAnsi="Century Gothic"/>
                                <w:b/>
                                <w:sz w:val="21"/>
                                <w:szCs w:val="21"/>
                              </w:rPr>
                              <w:t xml:space="preserve">                     </w:t>
                            </w:r>
                            <w:r w:rsidRPr="00BF3C5E">
                              <w:rPr>
                                <w:rFonts w:ascii="Century Gothic" w:eastAsia="Times New Roman" w:hAnsi="Century Gothic"/>
                                <w:b/>
                                <w:sz w:val="21"/>
                                <w:szCs w:val="21"/>
                              </w:rPr>
                              <w:t xml:space="preserve">the correct clothing and footwear </w:t>
                            </w:r>
                            <w:r>
                              <w:rPr>
                                <w:rFonts w:ascii="Century Gothic" w:eastAsia="Times New Roman" w:hAnsi="Century Gothic"/>
                                <w:b/>
                                <w:sz w:val="21"/>
                                <w:szCs w:val="21"/>
                              </w:rPr>
                              <w:t xml:space="preserve">                  </w:t>
                            </w:r>
                            <w:r w:rsidRPr="00BF3C5E">
                              <w:rPr>
                                <w:rFonts w:ascii="Century Gothic" w:eastAsia="Times New Roman" w:hAnsi="Century Gothic"/>
                                <w:b/>
                                <w:sz w:val="21"/>
                                <w:szCs w:val="21"/>
                              </w:rPr>
                              <w:t xml:space="preserve">for </w:t>
                            </w:r>
                            <w:r w:rsidR="000E2E2C">
                              <w:rPr>
                                <w:rFonts w:ascii="Century Gothic" w:eastAsia="Times New Roman" w:hAnsi="Century Gothic"/>
                                <w:b/>
                                <w:sz w:val="21"/>
                                <w:szCs w:val="21"/>
                              </w:rPr>
                              <w:t>sailing.</w:t>
                            </w:r>
                            <w:r w:rsidRPr="00BF3C5E">
                              <w:rPr>
                                <w:rFonts w:ascii="Century Gothic" w:eastAsia="Times New Roman" w:hAnsi="Century Gothic"/>
                                <w:b/>
                                <w:sz w:val="21"/>
                                <w:szCs w:val="21"/>
                              </w:rPr>
                              <w:t xml:space="preserve"> </w:t>
                            </w:r>
                          </w:p>
                          <w:p w14:paraId="7AC4C412" w14:textId="77777777" w:rsidR="00BF3C5E" w:rsidRDefault="00BF3C5E" w:rsidP="00BF3C5E">
                            <w:pPr>
                              <w:widowControl w:val="0"/>
                              <w:rPr>
                                <w:sz w:val="20"/>
                                <w:szCs w:val="20"/>
                              </w:rPr>
                            </w:pPr>
                            <w:r>
                              <w:t> </w:t>
                            </w:r>
                          </w:p>
                          <w:p w14:paraId="69A2D548" w14:textId="77777777" w:rsidR="00630B65" w:rsidRDefault="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7EB47" id="_x0000_s1036" type="#_x0000_t202" style="position:absolute;left:0;text-align:left;margin-left:-37.2pt;margin-top:80.4pt;width:250.8pt;height:21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" filled="f" stroked="f">
                <v:textbox>
                  <w:txbxContent>
                    <w:p w14:paraId="50D545FE" w14:textId="77777777" w:rsidR="00BF3C5E" w:rsidRPr="00BF3C5E" w:rsidRDefault="00BF3C5E" w:rsidP="00BF3C5E">
                      <w:pPr>
                        <w:widowControl w:val="0"/>
                        <w:rPr>
                          <w:rFonts w:ascii="Century Gothic" w:hAnsi="Century Gothic"/>
                          <w:b/>
                          <w:sz w:val="21"/>
                          <w:szCs w:val="21"/>
                        </w:rPr>
                      </w:pPr>
                      <w:r w:rsidRPr="00BF3C5E">
                        <w:rPr>
                          <w:rFonts w:ascii="Century Gothic" w:hAnsi="Century Gothic"/>
                          <w:b/>
                          <w:sz w:val="21"/>
                          <w:szCs w:val="21"/>
                        </w:rPr>
                        <w:t>The focus of our PE lessons this half term is:</w:t>
                      </w:r>
                    </w:p>
                    <w:p w14:paraId="73F21F36" w14:textId="43D89892" w:rsidR="00BF3C5E" w:rsidRDefault="00D84A70" w:rsidP="00D84A70">
                      <w:pPr>
                        <w:pStyle w:val="Default"/>
                        <w:rPr>
                          <w:b/>
                          <w:sz w:val="21"/>
                          <w:szCs w:val="21"/>
                        </w:rPr>
                      </w:pPr>
                      <w:r>
                        <w:rPr>
                          <w:b/>
                          <w:sz w:val="21"/>
                          <w:szCs w:val="21"/>
                        </w:rPr>
                        <w:t>Sailing:</w:t>
                      </w:r>
                    </w:p>
                    <w:p w14:paraId="6761F7F9" w14:textId="3473019F" w:rsidR="00D84A70" w:rsidRDefault="00D84A70" w:rsidP="00D84A70">
                      <w:pPr>
                        <w:pStyle w:val="Default"/>
                        <w:rPr>
                          <w:b/>
                          <w:sz w:val="21"/>
                          <w:szCs w:val="21"/>
                        </w:rPr>
                      </w:pPr>
                    </w:p>
                    <w:p w14:paraId="3B11F566" w14:textId="2F77E773" w:rsidR="00D84A70" w:rsidRDefault="00D84A70" w:rsidP="00D84A70">
                      <w:pPr>
                        <w:pStyle w:val="Default"/>
                        <w:rPr>
                          <w:b/>
                          <w:sz w:val="21"/>
                          <w:szCs w:val="21"/>
                        </w:rPr>
                      </w:pPr>
                      <w:r>
                        <w:rPr>
                          <w:b/>
                          <w:sz w:val="21"/>
                          <w:szCs w:val="21"/>
                        </w:rPr>
                        <w:t xml:space="preserve">At Sea View Yacht </w:t>
                      </w:r>
                      <w:r w:rsidR="006F430A">
                        <w:rPr>
                          <w:b/>
                          <w:sz w:val="21"/>
                          <w:szCs w:val="21"/>
                        </w:rPr>
                        <w:t>Club,</w:t>
                      </w:r>
                      <w:r>
                        <w:rPr>
                          <w:b/>
                          <w:sz w:val="21"/>
                          <w:szCs w:val="21"/>
                        </w:rPr>
                        <w:t xml:space="preserve"> we will build on previous sailing experiences and learn new skills.</w:t>
                      </w:r>
                    </w:p>
                    <w:p w14:paraId="119E15F8" w14:textId="191DDF2A" w:rsidR="00D84A70" w:rsidRPr="00D84A70" w:rsidRDefault="00D84A70" w:rsidP="00D84A70">
                      <w:pPr>
                        <w:pStyle w:val="Default"/>
                        <w:rPr>
                          <w:b/>
                          <w:sz w:val="20"/>
                          <w:szCs w:val="20"/>
                          <w14:ligatures w14:val="none"/>
                        </w:rPr>
                      </w:pPr>
                      <w:r>
                        <w:rPr>
                          <w:b/>
                          <w:sz w:val="21"/>
                          <w:szCs w:val="21"/>
                        </w:rPr>
                        <w:t xml:space="preserve">This great opportunity improves </w:t>
                      </w:r>
                      <w:r w:rsidR="006F430A">
                        <w:rPr>
                          <w:b/>
                          <w:sz w:val="21"/>
                          <w:szCs w:val="21"/>
                        </w:rPr>
                        <w:t>self-confidence</w:t>
                      </w:r>
                      <w:r>
                        <w:rPr>
                          <w:b/>
                          <w:sz w:val="21"/>
                          <w:szCs w:val="21"/>
                        </w:rPr>
                        <w:t xml:space="preserve"> and </w:t>
                      </w:r>
                      <w:r w:rsidR="006F430A">
                        <w:rPr>
                          <w:b/>
                          <w:sz w:val="21"/>
                          <w:szCs w:val="21"/>
                        </w:rPr>
                        <w:t xml:space="preserve">gives children the chance to push themselves. </w:t>
                      </w:r>
                      <w:r>
                        <w:rPr>
                          <w:b/>
                          <w:sz w:val="21"/>
                          <w:szCs w:val="21"/>
                        </w:rPr>
                        <w:t xml:space="preserve"> </w:t>
                      </w:r>
                    </w:p>
                    <w:p w14:paraId="2AA443AB" w14:textId="670B88A2" w:rsidR="00BF3C5E" w:rsidRPr="00BF3C5E" w:rsidRDefault="00BF3C5E" w:rsidP="00BF3C5E">
                      <w:pPr>
                        <w:widowControl w:val="0"/>
                        <w:rPr>
                          <w:rFonts w:ascii="Century Gothic" w:eastAsia="Times New Roman" w:hAnsi="Century Gothic"/>
                          <w:b/>
                          <w:sz w:val="21"/>
                          <w:szCs w:val="21"/>
                        </w:rPr>
                      </w:pPr>
                      <w:r w:rsidRPr="00BF3C5E">
                        <w:rPr>
                          <w:rFonts w:ascii="Century Gothic" w:eastAsia="Times New Roman" w:hAnsi="Century Gothic"/>
                          <w:b/>
                          <w:sz w:val="21"/>
                          <w:szCs w:val="21"/>
                        </w:rPr>
                        <w:t xml:space="preserve">Please make sure that </w:t>
                      </w:r>
                      <w:r w:rsidR="001637E6">
                        <w:rPr>
                          <w:rFonts w:ascii="Century Gothic" w:eastAsia="Times New Roman" w:hAnsi="Century Gothic"/>
                          <w:b/>
                          <w:sz w:val="21"/>
                          <w:szCs w:val="21"/>
                        </w:rPr>
                        <w:t>you</w:t>
                      </w:r>
                      <w:r w:rsidRPr="00BF3C5E">
                        <w:rPr>
                          <w:rFonts w:ascii="Century Gothic" w:eastAsia="Times New Roman" w:hAnsi="Century Gothic"/>
                          <w:b/>
                          <w:sz w:val="21"/>
                          <w:szCs w:val="21"/>
                        </w:rPr>
                        <w:t xml:space="preserve"> have </w:t>
                      </w:r>
                      <w:r>
                        <w:rPr>
                          <w:rFonts w:ascii="Century Gothic" w:eastAsia="Times New Roman" w:hAnsi="Century Gothic"/>
                          <w:b/>
                          <w:sz w:val="21"/>
                          <w:szCs w:val="21"/>
                        </w:rPr>
                        <w:t xml:space="preserve">                     </w:t>
                      </w:r>
                      <w:r w:rsidRPr="00BF3C5E">
                        <w:rPr>
                          <w:rFonts w:ascii="Century Gothic" w:eastAsia="Times New Roman" w:hAnsi="Century Gothic"/>
                          <w:b/>
                          <w:sz w:val="21"/>
                          <w:szCs w:val="21"/>
                        </w:rPr>
                        <w:t xml:space="preserve">the correct clothing and footwear </w:t>
                      </w:r>
                      <w:r>
                        <w:rPr>
                          <w:rFonts w:ascii="Century Gothic" w:eastAsia="Times New Roman" w:hAnsi="Century Gothic"/>
                          <w:b/>
                          <w:sz w:val="21"/>
                          <w:szCs w:val="21"/>
                        </w:rPr>
                        <w:t xml:space="preserve">                  </w:t>
                      </w:r>
                      <w:r w:rsidRPr="00BF3C5E">
                        <w:rPr>
                          <w:rFonts w:ascii="Century Gothic" w:eastAsia="Times New Roman" w:hAnsi="Century Gothic"/>
                          <w:b/>
                          <w:sz w:val="21"/>
                          <w:szCs w:val="21"/>
                        </w:rPr>
                        <w:t xml:space="preserve">for </w:t>
                      </w:r>
                      <w:r w:rsidR="000E2E2C">
                        <w:rPr>
                          <w:rFonts w:ascii="Century Gothic" w:eastAsia="Times New Roman" w:hAnsi="Century Gothic"/>
                          <w:b/>
                          <w:sz w:val="21"/>
                          <w:szCs w:val="21"/>
                        </w:rPr>
                        <w:t>sailing.</w:t>
                      </w:r>
                      <w:r w:rsidRPr="00BF3C5E">
                        <w:rPr>
                          <w:rFonts w:ascii="Century Gothic" w:eastAsia="Times New Roman" w:hAnsi="Century Gothic"/>
                          <w:b/>
                          <w:sz w:val="21"/>
                          <w:szCs w:val="21"/>
                        </w:rPr>
                        <w:t xml:space="preserve"> </w:t>
                      </w:r>
                    </w:p>
                    <w:p w14:paraId="7AC4C412" w14:textId="77777777" w:rsidR="00BF3C5E" w:rsidRDefault="00BF3C5E" w:rsidP="00BF3C5E">
                      <w:pPr>
                        <w:widowControl w:val="0"/>
                        <w:rPr>
                          <w:sz w:val="20"/>
                          <w:szCs w:val="20"/>
                        </w:rPr>
                      </w:pPr>
                      <w:r>
                        <w:t> </w:t>
                      </w:r>
                    </w:p>
                    <w:p w14:paraId="69A2D548" w14:textId="77777777" w:rsidR="00630B65" w:rsidRDefault="00630B65"/>
                  </w:txbxContent>
                </v:textbox>
              </v:shape>
            </w:pict>
          </mc:Fallback>
        </mc:AlternateContent>
      </w:r>
      <w:r w:rsidR="00630B65">
        <w:rPr>
          <w:noProof/>
        </w:rPr>
        <mc:AlternateContent>
          <mc:Choice Requires="wps">
            <w:drawing>
              <wp:anchor distT="45720" distB="45720" distL="114300" distR="114300" simplePos="0" relativeHeight="251665408" behindDoc="0" locked="0" layoutInCell="1" allowOverlap="1" wp14:anchorId="5010E8FE" wp14:editId="33C73DF4">
                <wp:simplePos x="0" y="0"/>
                <wp:positionH relativeFrom="column">
                  <wp:posOffset>-228600</wp:posOffset>
                </wp:positionH>
                <wp:positionV relativeFrom="paragraph">
                  <wp:posOffset>8816340</wp:posOffset>
                </wp:positionV>
                <wp:extent cx="363474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1404620"/>
                        </a:xfrm>
                        <a:prstGeom prst="rect">
                          <a:avLst/>
                        </a:prstGeom>
                        <a:noFill/>
                        <a:ln w="9525">
                          <a:noFill/>
                          <a:miter lim="800000"/>
                          <a:headEnd/>
                          <a:tailEnd/>
                        </a:ln>
                      </wps:spPr>
                      <wps:txbx>
                        <w:txbxContent>
                          <w:p w14:paraId="61FA18CE" w14:textId="77777777" w:rsidR="00630B65" w:rsidRPr="00630B65" w:rsidRDefault="00630B65" w:rsidP="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p w14:paraId="52968581" w14:textId="77777777" w:rsidR="00630B65" w:rsidRDefault="00630B6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10E8FE" id="_x0000_s1037" type="#_x0000_t202" style="position:absolute;left:0;text-align:left;margin-left:-18pt;margin-top:694.2pt;width:286.2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" filled="f" stroked="f">
                <v:textbox style="mso-fit-shape-to-text:t">
                  <w:txbxContent>
                    <w:p w14:paraId="61FA18CE" w14:textId="77777777" w:rsidR="00630B65" w:rsidRPr="00630B65" w:rsidRDefault="00630B65" w:rsidP="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p w14:paraId="52968581" w14:textId="77777777" w:rsidR="00630B65" w:rsidRDefault="00630B65"/>
                  </w:txbxContent>
                </v:textbox>
              </v:shape>
            </w:pict>
          </mc:Fallback>
        </mc:AlternateContent>
      </w:r>
      <w:r w:rsidR="007C6A84">
        <w:rPr>
          <w:noProof/>
        </w:rPr>
        <w:drawing>
          <wp:anchor distT="0" distB="0" distL="114300" distR="114300" simplePos="0" relativeHeight="251659264" behindDoc="0" locked="0" layoutInCell="1" allowOverlap="0" wp14:anchorId="7DA07FC5" wp14:editId="1152A95F">
            <wp:simplePos x="0" y="0"/>
            <wp:positionH relativeFrom="page">
              <wp:posOffset>0</wp:posOffset>
            </wp:positionH>
            <wp:positionV relativeFrom="page">
              <wp:align>top</wp:align>
            </wp:positionV>
            <wp:extent cx="7543800" cy="10686288"/>
            <wp:effectExtent l="0" t="0" r="0" b="1270"/>
            <wp:wrapTopAndBottom/>
            <wp:docPr id="12132" name="Picture 12132"/>
            <wp:cNvGraphicFramePr/>
            <a:graphic xmlns:a="http://schemas.openxmlformats.org/drawingml/2006/main">
              <a:graphicData uri="http://schemas.openxmlformats.org/drawingml/2006/picture">
                <pic:pic xmlns:pic="http://schemas.openxmlformats.org/drawingml/2006/picture">
                  <pic:nvPicPr>
                    <pic:cNvPr id="12132" name="Picture 12132"/>
                    <pic:cNvPicPr/>
                  </pic:nvPicPr>
                  <pic:blipFill>
                    <a:blip r:embed="rId8"/>
                    <a:stretch>
                      <a:fillRect/>
                    </a:stretch>
                  </pic:blipFill>
                  <pic:spPr>
                    <a:xfrm>
                      <a:off x="0" y="0"/>
                      <a:ext cx="7543800" cy="10686288"/>
                    </a:xfrm>
                    <a:prstGeom prst="rect">
                      <a:avLst/>
                    </a:prstGeom>
                  </pic:spPr>
                </pic:pic>
              </a:graphicData>
            </a:graphic>
          </wp:anchor>
        </w:drawing>
      </w:r>
    </w:p>
    <w:sectPr w:rsidR="0085689A">
      <w:pgSz w:w="11899" w:h="16845"/>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C9623C"/>
    <w:multiLevelType w:val="multilevel"/>
    <w:tmpl w:val="B1687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C06A38"/>
    <w:multiLevelType w:val="multilevel"/>
    <w:tmpl w:val="6768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89A"/>
    <w:rsid w:val="00072395"/>
    <w:rsid w:val="0009359B"/>
    <w:rsid w:val="000E2E2C"/>
    <w:rsid w:val="001637E6"/>
    <w:rsid w:val="001861F1"/>
    <w:rsid w:val="001B6751"/>
    <w:rsid w:val="002E7F67"/>
    <w:rsid w:val="002F70FC"/>
    <w:rsid w:val="00630B65"/>
    <w:rsid w:val="006F430A"/>
    <w:rsid w:val="007C6A84"/>
    <w:rsid w:val="007E34F8"/>
    <w:rsid w:val="0085689A"/>
    <w:rsid w:val="009B3AC9"/>
    <w:rsid w:val="00A21C9B"/>
    <w:rsid w:val="00AA3004"/>
    <w:rsid w:val="00B540BD"/>
    <w:rsid w:val="00BF3C5E"/>
    <w:rsid w:val="00D84A70"/>
    <w:rsid w:val="00EE1818"/>
    <w:rsid w:val="00EF42AC"/>
    <w:rsid w:val="00EF5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95019"/>
  <w15:docId w15:val="{405562A6-835E-460E-871F-14CB8E71B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359B"/>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Default">
    <w:name w:val="Default"/>
    <w:rsid w:val="00BF3C5E"/>
    <w:pPr>
      <w:spacing w:after="0" w:line="256" w:lineRule="auto"/>
    </w:pPr>
    <w:rPr>
      <w:rFonts w:ascii="Century Gothic" w:eastAsia="Times New Roman" w:hAnsi="Century Gothic" w:cs="Times New Roman"/>
      <w:color w:val="000000"/>
      <w:kern w:val="28"/>
      <w:sz w:val="24"/>
      <w:szCs w:val="24"/>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93718">
      <w:bodyDiv w:val="1"/>
      <w:marLeft w:val="0"/>
      <w:marRight w:val="0"/>
      <w:marTop w:val="0"/>
      <w:marBottom w:val="0"/>
      <w:divBdr>
        <w:top w:val="none" w:sz="0" w:space="0" w:color="auto"/>
        <w:left w:val="none" w:sz="0" w:space="0" w:color="auto"/>
        <w:bottom w:val="none" w:sz="0" w:space="0" w:color="auto"/>
        <w:right w:val="none" w:sz="0" w:space="0" w:color="auto"/>
      </w:divBdr>
    </w:div>
    <w:div w:id="810756198">
      <w:bodyDiv w:val="1"/>
      <w:marLeft w:val="0"/>
      <w:marRight w:val="0"/>
      <w:marTop w:val="0"/>
      <w:marBottom w:val="0"/>
      <w:divBdr>
        <w:top w:val="none" w:sz="0" w:space="0" w:color="auto"/>
        <w:left w:val="none" w:sz="0" w:space="0" w:color="auto"/>
        <w:bottom w:val="none" w:sz="0" w:space="0" w:color="auto"/>
        <w:right w:val="none" w:sz="0" w:space="0" w:color="auto"/>
      </w:divBdr>
    </w:div>
    <w:div w:id="866328649">
      <w:bodyDiv w:val="1"/>
      <w:marLeft w:val="0"/>
      <w:marRight w:val="0"/>
      <w:marTop w:val="0"/>
      <w:marBottom w:val="0"/>
      <w:divBdr>
        <w:top w:val="none" w:sz="0" w:space="0" w:color="auto"/>
        <w:left w:val="none" w:sz="0" w:space="0" w:color="auto"/>
        <w:bottom w:val="none" w:sz="0" w:space="0" w:color="auto"/>
        <w:right w:val="none" w:sz="0" w:space="0" w:color="auto"/>
      </w:divBdr>
    </w:div>
    <w:div w:id="877278172">
      <w:bodyDiv w:val="1"/>
      <w:marLeft w:val="0"/>
      <w:marRight w:val="0"/>
      <w:marTop w:val="0"/>
      <w:marBottom w:val="0"/>
      <w:divBdr>
        <w:top w:val="none" w:sz="0" w:space="0" w:color="auto"/>
        <w:left w:val="none" w:sz="0" w:space="0" w:color="auto"/>
        <w:bottom w:val="none" w:sz="0" w:space="0" w:color="auto"/>
        <w:right w:val="none" w:sz="0" w:space="0" w:color="auto"/>
      </w:divBdr>
    </w:div>
    <w:div w:id="946503621">
      <w:bodyDiv w:val="1"/>
      <w:marLeft w:val="0"/>
      <w:marRight w:val="0"/>
      <w:marTop w:val="0"/>
      <w:marBottom w:val="0"/>
      <w:divBdr>
        <w:top w:val="none" w:sz="0" w:space="0" w:color="auto"/>
        <w:left w:val="none" w:sz="0" w:space="0" w:color="auto"/>
        <w:bottom w:val="none" w:sz="0" w:space="0" w:color="auto"/>
        <w:right w:val="none" w:sz="0" w:space="0" w:color="auto"/>
      </w:divBdr>
    </w:div>
    <w:div w:id="997734034">
      <w:bodyDiv w:val="1"/>
      <w:marLeft w:val="0"/>
      <w:marRight w:val="0"/>
      <w:marTop w:val="0"/>
      <w:marBottom w:val="0"/>
      <w:divBdr>
        <w:top w:val="none" w:sz="0" w:space="0" w:color="auto"/>
        <w:left w:val="none" w:sz="0" w:space="0" w:color="auto"/>
        <w:bottom w:val="none" w:sz="0" w:space="0" w:color="auto"/>
        <w:right w:val="none" w:sz="0" w:space="0" w:color="auto"/>
      </w:divBdr>
    </w:div>
    <w:div w:id="1564100860">
      <w:bodyDiv w:val="1"/>
      <w:marLeft w:val="0"/>
      <w:marRight w:val="0"/>
      <w:marTop w:val="0"/>
      <w:marBottom w:val="0"/>
      <w:divBdr>
        <w:top w:val="none" w:sz="0" w:space="0" w:color="auto"/>
        <w:left w:val="none" w:sz="0" w:space="0" w:color="auto"/>
        <w:bottom w:val="none" w:sz="0" w:space="0" w:color="auto"/>
        <w:right w:val="none" w:sz="0" w:space="0" w:color="auto"/>
      </w:divBdr>
    </w:div>
    <w:div w:id="1592394850">
      <w:bodyDiv w:val="1"/>
      <w:marLeft w:val="0"/>
      <w:marRight w:val="0"/>
      <w:marTop w:val="0"/>
      <w:marBottom w:val="0"/>
      <w:divBdr>
        <w:top w:val="none" w:sz="0" w:space="0" w:color="auto"/>
        <w:left w:val="none" w:sz="0" w:space="0" w:color="auto"/>
        <w:bottom w:val="none" w:sz="0" w:space="0" w:color="auto"/>
        <w:right w:val="none" w:sz="0" w:space="0" w:color="auto"/>
      </w:divBdr>
    </w:div>
    <w:div w:id="1794901630">
      <w:bodyDiv w:val="1"/>
      <w:marLeft w:val="0"/>
      <w:marRight w:val="0"/>
      <w:marTop w:val="0"/>
      <w:marBottom w:val="0"/>
      <w:divBdr>
        <w:top w:val="none" w:sz="0" w:space="0" w:color="auto"/>
        <w:left w:val="none" w:sz="0" w:space="0" w:color="auto"/>
        <w:bottom w:val="none" w:sz="0" w:space="0" w:color="auto"/>
        <w:right w:val="none" w:sz="0" w:space="0" w:color="auto"/>
      </w:divBdr>
    </w:div>
    <w:div w:id="2045906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Yellow Blue Professional Welcome Back to School Newsletter</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Yellow Blue Professional Welcome Back to School Newsletter</dc:title>
  <dc:subject/>
  <dc:creator>Sian Broome</dc:creator>
  <cp:keywords>DAFP3y2LM90,BAFP349tLtQ</cp:keywords>
  <cp:lastModifiedBy>Jane Sandy</cp:lastModifiedBy>
  <cp:revision>2</cp:revision>
  <dcterms:created xsi:type="dcterms:W3CDTF">2025-04-17T21:44:00Z</dcterms:created>
  <dcterms:modified xsi:type="dcterms:W3CDTF">2025-04-17T21:44:00Z</dcterms:modified>
</cp:coreProperties>
</file>